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6B0" w:rsidRPr="00A056B0" w:rsidRDefault="00A056B0" w:rsidP="00A056B0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A056B0" w:rsidRPr="00A056B0" w:rsidRDefault="00A056B0" w:rsidP="00A056B0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A056B0" w:rsidRPr="00A056B0" w:rsidRDefault="00A056B0" w:rsidP="00A056B0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A056B0" w:rsidRPr="00A056B0" w:rsidRDefault="00A056B0" w:rsidP="00A056B0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A056B0" w:rsidRPr="0075763B" w:rsidRDefault="00A056B0" w:rsidP="00A056B0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056B0" w:rsidRPr="0075763B" w:rsidRDefault="00A056B0" w:rsidP="00A056B0">
      <w:pPr>
        <w:spacing w:after="0"/>
        <w:jc w:val="center"/>
        <w:rPr>
          <w:rFonts w:ascii="Arial" w:hAnsi="Arial" w:cs="Arial"/>
          <w:b/>
          <w:color w:val="0D0D0D" w:themeColor="text1" w:themeTint="F2"/>
          <w:sz w:val="40"/>
          <w:szCs w:val="40"/>
        </w:rPr>
      </w:pPr>
      <w:r w:rsidRPr="0075763B">
        <w:rPr>
          <w:rFonts w:ascii="Arial" w:hAnsi="Arial" w:cs="Arial"/>
          <w:b/>
          <w:color w:val="0D0D0D" w:themeColor="text1" w:themeTint="F2"/>
          <w:sz w:val="40"/>
          <w:szCs w:val="40"/>
        </w:rPr>
        <w:t>PROJEKT</w:t>
      </w:r>
    </w:p>
    <w:p w:rsidR="00A056B0" w:rsidRPr="0075763B" w:rsidRDefault="00A056B0" w:rsidP="00A056B0">
      <w:pPr>
        <w:spacing w:after="0"/>
        <w:jc w:val="center"/>
        <w:rPr>
          <w:rFonts w:ascii="Arial" w:hAnsi="Arial" w:cs="Arial"/>
          <w:color w:val="0D0D0D" w:themeColor="text1" w:themeTint="F2"/>
          <w:sz w:val="36"/>
          <w:szCs w:val="36"/>
        </w:rPr>
      </w:pPr>
      <w:r w:rsidRPr="0075763B">
        <w:rPr>
          <w:rFonts w:ascii="Arial" w:hAnsi="Arial" w:cs="Arial"/>
          <w:color w:val="0D0D0D" w:themeColor="text1" w:themeTint="F2"/>
          <w:sz w:val="36"/>
          <w:szCs w:val="36"/>
        </w:rPr>
        <w:t>STAŁEJ ORGANIZACJI RUCHU</w:t>
      </w:r>
    </w:p>
    <w:p w:rsidR="00A056B0" w:rsidRPr="0075763B" w:rsidRDefault="00223749" w:rsidP="00A056B0">
      <w:pPr>
        <w:spacing w:after="0"/>
        <w:jc w:val="center"/>
        <w:rPr>
          <w:rFonts w:ascii="Arial" w:hAnsi="Arial" w:cs="Arial"/>
          <w:color w:val="0D0D0D" w:themeColor="text1" w:themeTint="F2"/>
          <w:sz w:val="36"/>
          <w:szCs w:val="36"/>
        </w:rPr>
      </w:pPr>
      <w:r w:rsidRPr="0075763B">
        <w:rPr>
          <w:rFonts w:ascii="Arial" w:hAnsi="Arial" w:cs="Arial"/>
          <w:color w:val="0D0D0D" w:themeColor="text1" w:themeTint="F2"/>
          <w:sz w:val="36"/>
          <w:szCs w:val="36"/>
        </w:rPr>
        <w:t xml:space="preserve">w ulicach Żwirowej, Alei Lip, Osikowej, Jodłowej i Wąskiej  </w:t>
      </w:r>
      <w:r w:rsidR="00A056B0" w:rsidRPr="0075763B">
        <w:rPr>
          <w:rFonts w:ascii="Arial" w:hAnsi="Arial" w:cs="Arial"/>
          <w:color w:val="0D0D0D" w:themeColor="text1" w:themeTint="F2"/>
          <w:sz w:val="36"/>
          <w:szCs w:val="36"/>
        </w:rPr>
        <w:t xml:space="preserve"> w Łomiankach</w:t>
      </w:r>
    </w:p>
    <w:p w:rsidR="00A056B0" w:rsidRPr="0075763B" w:rsidRDefault="00A056B0" w:rsidP="00A056B0">
      <w:pPr>
        <w:spacing w:after="0"/>
        <w:jc w:val="center"/>
        <w:rPr>
          <w:rFonts w:ascii="Arial" w:hAnsi="Arial" w:cs="Arial"/>
          <w:color w:val="0D0D0D" w:themeColor="text1" w:themeTint="F2"/>
          <w:sz w:val="36"/>
          <w:szCs w:val="36"/>
        </w:rPr>
      </w:pPr>
    </w:p>
    <w:p w:rsidR="00A056B0" w:rsidRPr="0075763B" w:rsidRDefault="00A056B0" w:rsidP="00A056B0">
      <w:pPr>
        <w:spacing w:after="0"/>
        <w:jc w:val="center"/>
        <w:rPr>
          <w:rFonts w:ascii="Arial" w:hAnsi="Arial" w:cs="Arial"/>
          <w:color w:val="0D0D0D" w:themeColor="text1" w:themeTint="F2"/>
          <w:sz w:val="36"/>
          <w:szCs w:val="36"/>
        </w:rPr>
      </w:pPr>
    </w:p>
    <w:p w:rsidR="00A056B0" w:rsidRPr="0075763B" w:rsidRDefault="00A056B0" w:rsidP="00A056B0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75763B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Województwo: </w:t>
      </w:r>
      <w:r w:rsidRPr="0075763B">
        <w:rPr>
          <w:rFonts w:ascii="Arial" w:hAnsi="Arial" w:cs="Arial"/>
          <w:color w:val="0D0D0D" w:themeColor="text1" w:themeTint="F2"/>
          <w:sz w:val="28"/>
          <w:szCs w:val="24"/>
        </w:rPr>
        <w:t>mazowieckie</w:t>
      </w:r>
    </w:p>
    <w:p w:rsidR="00A056B0" w:rsidRPr="0075763B" w:rsidRDefault="00A056B0" w:rsidP="00A056B0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75763B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Powiat: </w:t>
      </w:r>
      <w:r w:rsidR="0075763B" w:rsidRPr="0075763B">
        <w:rPr>
          <w:rFonts w:ascii="Arial" w:hAnsi="Arial" w:cs="Arial"/>
          <w:color w:val="0D0D0D" w:themeColor="text1" w:themeTint="F2"/>
          <w:sz w:val="28"/>
          <w:szCs w:val="24"/>
        </w:rPr>
        <w:t>Warszawski Z</w:t>
      </w:r>
      <w:r w:rsidRPr="0075763B">
        <w:rPr>
          <w:rFonts w:ascii="Arial" w:hAnsi="Arial" w:cs="Arial"/>
          <w:color w:val="0D0D0D" w:themeColor="text1" w:themeTint="F2"/>
          <w:sz w:val="28"/>
          <w:szCs w:val="24"/>
        </w:rPr>
        <w:t>achodni</w:t>
      </w:r>
    </w:p>
    <w:p w:rsidR="00A056B0" w:rsidRPr="0075763B" w:rsidRDefault="00A056B0" w:rsidP="00A056B0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75763B">
        <w:rPr>
          <w:rFonts w:ascii="Arial" w:hAnsi="Arial" w:cs="Arial"/>
          <w:b/>
          <w:color w:val="0D0D0D" w:themeColor="text1" w:themeTint="F2"/>
          <w:sz w:val="28"/>
          <w:szCs w:val="24"/>
        </w:rPr>
        <w:t>Gmina:</w:t>
      </w:r>
      <w:r w:rsidRPr="0075763B">
        <w:rPr>
          <w:rFonts w:ascii="Arial" w:hAnsi="Arial" w:cs="Arial"/>
          <w:color w:val="0D0D0D" w:themeColor="text1" w:themeTint="F2"/>
          <w:sz w:val="28"/>
          <w:szCs w:val="24"/>
        </w:rPr>
        <w:t xml:space="preserve"> Łomianki</w:t>
      </w:r>
    </w:p>
    <w:p w:rsidR="00A056B0" w:rsidRPr="0075763B" w:rsidRDefault="00A056B0" w:rsidP="00A056B0">
      <w:pPr>
        <w:spacing w:after="0" w:line="360" w:lineRule="auto"/>
        <w:ind w:left="2410" w:hanging="2410"/>
        <w:rPr>
          <w:rFonts w:ascii="Arial" w:hAnsi="Arial" w:cs="Arial"/>
          <w:color w:val="0D0D0D" w:themeColor="text1" w:themeTint="F2"/>
          <w:sz w:val="28"/>
          <w:szCs w:val="24"/>
        </w:rPr>
      </w:pPr>
      <w:r w:rsidRPr="0075763B">
        <w:rPr>
          <w:rFonts w:ascii="Arial" w:hAnsi="Arial" w:cs="Arial"/>
          <w:b/>
          <w:color w:val="0D0D0D" w:themeColor="text1" w:themeTint="F2"/>
          <w:sz w:val="28"/>
          <w:szCs w:val="24"/>
        </w:rPr>
        <w:t>Numery działek</w:t>
      </w:r>
      <w:r w:rsidRPr="0075763B">
        <w:rPr>
          <w:rFonts w:ascii="Arial" w:hAnsi="Arial" w:cs="Arial"/>
          <w:color w:val="0D0D0D" w:themeColor="text1" w:themeTint="F2"/>
          <w:sz w:val="28"/>
          <w:szCs w:val="24"/>
        </w:rPr>
        <w:t xml:space="preserve">  </w:t>
      </w:r>
    </w:p>
    <w:p w:rsidR="00A056B0" w:rsidRPr="0075763B" w:rsidRDefault="0075763B" w:rsidP="0075763B">
      <w:pPr>
        <w:spacing w:after="0" w:line="360" w:lineRule="auto"/>
        <w:ind w:left="1560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75763B">
        <w:rPr>
          <w:rFonts w:ascii="Arial" w:hAnsi="Arial" w:cs="Arial"/>
          <w:color w:val="0D0D0D" w:themeColor="text1" w:themeTint="F2"/>
          <w:sz w:val="24"/>
          <w:szCs w:val="24"/>
        </w:rPr>
        <w:t>ul. Żwirowa, działki nr 235/1, 235/2</w:t>
      </w:r>
    </w:p>
    <w:p w:rsidR="00A056B0" w:rsidRPr="0075763B" w:rsidRDefault="0075763B" w:rsidP="0075763B">
      <w:pPr>
        <w:spacing w:after="0" w:line="360" w:lineRule="auto"/>
        <w:ind w:left="1560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75763B">
        <w:rPr>
          <w:rFonts w:ascii="Arial" w:hAnsi="Arial" w:cs="Arial"/>
          <w:color w:val="0D0D0D" w:themeColor="text1" w:themeTint="F2"/>
          <w:sz w:val="24"/>
          <w:szCs w:val="24"/>
        </w:rPr>
        <w:t>ul. Aleja Lip, działki  nr 284/2, 284/1</w:t>
      </w:r>
    </w:p>
    <w:p w:rsidR="0075763B" w:rsidRPr="0075763B" w:rsidRDefault="0075763B" w:rsidP="0075763B">
      <w:pPr>
        <w:spacing w:after="0" w:line="360" w:lineRule="auto"/>
        <w:ind w:left="1560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75763B">
        <w:rPr>
          <w:rFonts w:ascii="Arial" w:hAnsi="Arial" w:cs="Arial"/>
          <w:color w:val="0D0D0D" w:themeColor="text1" w:themeTint="F2"/>
          <w:sz w:val="24"/>
          <w:szCs w:val="24"/>
        </w:rPr>
        <w:t>ul. Osikowa, działka nr 260</w:t>
      </w:r>
    </w:p>
    <w:p w:rsidR="0075763B" w:rsidRPr="0075763B" w:rsidRDefault="0075763B" w:rsidP="0075763B">
      <w:pPr>
        <w:spacing w:after="0" w:line="360" w:lineRule="auto"/>
        <w:ind w:left="1560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75763B">
        <w:rPr>
          <w:rFonts w:ascii="Arial" w:hAnsi="Arial" w:cs="Arial"/>
          <w:color w:val="0D0D0D" w:themeColor="text1" w:themeTint="F2"/>
          <w:sz w:val="24"/>
          <w:szCs w:val="24"/>
        </w:rPr>
        <w:t>ul. Jodłowa, działka nr 242</w:t>
      </w:r>
    </w:p>
    <w:p w:rsidR="0075763B" w:rsidRPr="0075763B" w:rsidRDefault="0075763B" w:rsidP="0075763B">
      <w:pPr>
        <w:spacing w:after="0" w:line="360" w:lineRule="auto"/>
        <w:ind w:left="1560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75763B">
        <w:rPr>
          <w:rFonts w:ascii="Arial" w:hAnsi="Arial" w:cs="Arial"/>
          <w:color w:val="0D0D0D" w:themeColor="text1" w:themeTint="F2"/>
          <w:sz w:val="24"/>
          <w:szCs w:val="24"/>
        </w:rPr>
        <w:t>ul. Wąska, działka nr 299</w:t>
      </w:r>
    </w:p>
    <w:p w:rsidR="00A056B0" w:rsidRPr="0075763B" w:rsidRDefault="00A056B0" w:rsidP="00A056B0">
      <w:pPr>
        <w:spacing w:after="0" w:line="360" w:lineRule="auto"/>
        <w:ind w:left="2410" w:hanging="241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056B0" w:rsidRPr="0075763B" w:rsidRDefault="00A056B0" w:rsidP="00A056B0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75763B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Inwestor: </w:t>
      </w:r>
      <w:r w:rsidRPr="0075763B">
        <w:rPr>
          <w:rFonts w:ascii="Arial" w:hAnsi="Arial" w:cs="Arial"/>
          <w:color w:val="0D0D0D" w:themeColor="text1" w:themeTint="F2"/>
          <w:sz w:val="28"/>
          <w:szCs w:val="24"/>
        </w:rPr>
        <w:t xml:space="preserve"> Burmistrz Gminy Łomianki</w:t>
      </w:r>
    </w:p>
    <w:p w:rsidR="00A056B0" w:rsidRPr="0075763B" w:rsidRDefault="00A056B0" w:rsidP="00A056B0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A056B0" w:rsidRPr="0075763B" w:rsidRDefault="00A056B0" w:rsidP="00A056B0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</w:p>
    <w:p w:rsidR="00A056B0" w:rsidRPr="0075763B" w:rsidRDefault="00A056B0" w:rsidP="00A056B0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75763B">
        <w:rPr>
          <w:rFonts w:ascii="Arial" w:hAnsi="Arial" w:cs="Arial"/>
          <w:b/>
          <w:color w:val="0D0D0D" w:themeColor="text1" w:themeTint="F2"/>
          <w:sz w:val="28"/>
          <w:szCs w:val="24"/>
        </w:rPr>
        <w:t>Jednostka projektowania:</w:t>
      </w:r>
      <w:r w:rsidRPr="0075763B">
        <w:rPr>
          <w:rFonts w:ascii="Arial" w:hAnsi="Arial" w:cs="Arial"/>
          <w:color w:val="0D0D0D" w:themeColor="text1" w:themeTint="F2"/>
          <w:sz w:val="28"/>
          <w:szCs w:val="24"/>
        </w:rPr>
        <w:t xml:space="preserve"> </w:t>
      </w:r>
    </w:p>
    <w:p w:rsidR="00A056B0" w:rsidRPr="0075763B" w:rsidRDefault="00A056B0" w:rsidP="00A056B0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75763B">
        <w:rPr>
          <w:rFonts w:ascii="Arial" w:hAnsi="Arial" w:cs="Arial"/>
          <w:color w:val="0D0D0D" w:themeColor="text1" w:themeTint="F2"/>
          <w:sz w:val="24"/>
          <w:szCs w:val="24"/>
        </w:rPr>
        <w:t xml:space="preserve">Biuro Studiów i Programów SKRYBA Wiesław Mazurkiewicz, </w:t>
      </w:r>
    </w:p>
    <w:p w:rsidR="00A056B0" w:rsidRPr="0075763B" w:rsidRDefault="00A056B0" w:rsidP="00A056B0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75763B">
        <w:rPr>
          <w:rFonts w:ascii="Arial" w:hAnsi="Arial" w:cs="Arial"/>
          <w:color w:val="0D0D0D" w:themeColor="text1" w:themeTint="F2"/>
          <w:sz w:val="24"/>
          <w:szCs w:val="24"/>
        </w:rPr>
        <w:t>ul. Kalinowa 42 Wrzosów, 26-630 Jedlnia-Letnisko</w:t>
      </w:r>
    </w:p>
    <w:p w:rsidR="00A056B0" w:rsidRPr="0075763B" w:rsidRDefault="00A056B0" w:rsidP="00A056B0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A056B0" w:rsidRPr="0075763B" w:rsidRDefault="00A056B0" w:rsidP="00A056B0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75763B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Projektant: </w:t>
      </w:r>
      <w:r w:rsidRPr="0075763B">
        <w:rPr>
          <w:rFonts w:ascii="Arial" w:hAnsi="Arial" w:cs="Arial"/>
          <w:color w:val="0D0D0D" w:themeColor="text1" w:themeTint="F2"/>
          <w:sz w:val="24"/>
          <w:szCs w:val="24"/>
        </w:rPr>
        <w:t xml:space="preserve">Wiesław Mazurkiewicz, uprawnienia nr WR – WZDP – 114/81, </w:t>
      </w:r>
    </w:p>
    <w:p w:rsidR="00A056B0" w:rsidRPr="0075763B" w:rsidRDefault="00A056B0" w:rsidP="00A056B0">
      <w:pPr>
        <w:spacing w:after="0" w:line="36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75763B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</w:t>
      </w:r>
    </w:p>
    <w:p w:rsidR="00A056B0" w:rsidRPr="0075763B" w:rsidRDefault="00A056B0" w:rsidP="00A056B0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75763B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</w:t>
      </w:r>
    </w:p>
    <w:p w:rsidR="00A056B0" w:rsidRPr="0075763B" w:rsidRDefault="0075763B" w:rsidP="00A056B0">
      <w:pPr>
        <w:spacing w:after="0"/>
        <w:ind w:left="3119" w:hanging="3119"/>
        <w:jc w:val="center"/>
        <w:rPr>
          <w:rFonts w:ascii="Arial" w:hAnsi="Arial" w:cs="Arial"/>
          <w:color w:val="0D0D0D" w:themeColor="text1" w:themeTint="F2"/>
          <w:sz w:val="28"/>
          <w:szCs w:val="24"/>
        </w:rPr>
      </w:pPr>
      <w:r w:rsidRPr="0075763B">
        <w:rPr>
          <w:rFonts w:ascii="Arial" w:hAnsi="Arial" w:cs="Arial"/>
          <w:color w:val="0D0D0D" w:themeColor="text1" w:themeTint="F2"/>
          <w:sz w:val="28"/>
          <w:szCs w:val="24"/>
        </w:rPr>
        <w:t>Wrzosów, luty</w:t>
      </w:r>
      <w:r w:rsidR="00A056B0" w:rsidRPr="0075763B">
        <w:rPr>
          <w:rFonts w:ascii="Arial" w:hAnsi="Arial" w:cs="Arial"/>
          <w:color w:val="0D0D0D" w:themeColor="text1" w:themeTint="F2"/>
          <w:sz w:val="28"/>
          <w:szCs w:val="24"/>
        </w:rPr>
        <w:t xml:space="preserve"> </w:t>
      </w:r>
      <w:r w:rsidRPr="0075763B">
        <w:rPr>
          <w:rFonts w:ascii="Arial" w:hAnsi="Arial" w:cs="Arial"/>
          <w:color w:val="0D0D0D" w:themeColor="text1" w:themeTint="F2"/>
          <w:sz w:val="28"/>
          <w:szCs w:val="24"/>
        </w:rPr>
        <w:t xml:space="preserve"> 2016</w:t>
      </w:r>
    </w:p>
    <w:p w:rsidR="00A056B0" w:rsidRPr="00A056B0" w:rsidRDefault="00A056B0" w:rsidP="00A056B0">
      <w:pPr>
        <w:spacing w:after="0"/>
        <w:jc w:val="center"/>
        <w:rPr>
          <w:rFonts w:ascii="Arial" w:hAnsi="Arial" w:cs="Arial"/>
          <w:color w:val="FF0000"/>
          <w:sz w:val="36"/>
          <w:szCs w:val="36"/>
        </w:rPr>
      </w:pPr>
    </w:p>
    <w:p w:rsidR="00A056B0" w:rsidRPr="00A056B0" w:rsidRDefault="00A056B0" w:rsidP="00A056B0">
      <w:pPr>
        <w:spacing w:after="0"/>
        <w:jc w:val="center"/>
        <w:rPr>
          <w:rFonts w:ascii="Arial" w:hAnsi="Arial" w:cs="Arial"/>
          <w:color w:val="FF0000"/>
          <w:sz w:val="36"/>
          <w:szCs w:val="36"/>
        </w:rPr>
      </w:pPr>
    </w:p>
    <w:p w:rsidR="00A056B0" w:rsidRPr="0075763B" w:rsidRDefault="00A056B0" w:rsidP="00A056B0">
      <w:pPr>
        <w:rPr>
          <w:rFonts w:ascii="Arial" w:hAnsi="Arial" w:cs="Arial"/>
          <w:color w:val="0D0D0D" w:themeColor="text1" w:themeTint="F2"/>
          <w:sz w:val="28"/>
          <w:szCs w:val="28"/>
        </w:rPr>
      </w:pPr>
    </w:p>
    <w:p w:rsidR="00A056B0" w:rsidRPr="0075763B" w:rsidRDefault="00A056B0" w:rsidP="00A056B0">
      <w:pPr>
        <w:jc w:val="center"/>
        <w:rPr>
          <w:rFonts w:ascii="Arial" w:hAnsi="Arial" w:cs="Arial"/>
          <w:color w:val="0D0D0D" w:themeColor="text1" w:themeTint="F2"/>
          <w:sz w:val="28"/>
          <w:szCs w:val="28"/>
        </w:rPr>
      </w:pPr>
      <w:r w:rsidRPr="0075763B">
        <w:rPr>
          <w:rFonts w:ascii="Arial" w:hAnsi="Arial" w:cs="Arial"/>
          <w:color w:val="0D0D0D" w:themeColor="text1" w:themeTint="F2"/>
          <w:sz w:val="28"/>
          <w:szCs w:val="28"/>
        </w:rPr>
        <w:t>KARTA UZGODNIEŃ</w:t>
      </w:r>
    </w:p>
    <w:p w:rsidR="00A056B0" w:rsidRPr="00A056B0" w:rsidRDefault="00A056B0" w:rsidP="00A056B0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A056B0" w:rsidRPr="00A056B0" w:rsidRDefault="00A056B0" w:rsidP="00A056B0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A056B0" w:rsidRPr="00A056B0" w:rsidRDefault="00A056B0" w:rsidP="00A056B0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A056B0" w:rsidRPr="00A056B0" w:rsidRDefault="00A056B0" w:rsidP="00A056B0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A056B0" w:rsidRPr="00A056B0" w:rsidRDefault="00A056B0" w:rsidP="00A056B0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A056B0" w:rsidRPr="00A056B0" w:rsidRDefault="00A056B0" w:rsidP="00A056B0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A056B0" w:rsidRPr="00A056B0" w:rsidRDefault="00A056B0" w:rsidP="00A056B0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A056B0" w:rsidRPr="00A056B0" w:rsidRDefault="00A056B0" w:rsidP="00A056B0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A056B0" w:rsidRPr="00A056B0" w:rsidRDefault="00A056B0" w:rsidP="00A056B0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A056B0" w:rsidRPr="00A056B0" w:rsidRDefault="00A056B0" w:rsidP="00A056B0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A056B0" w:rsidRPr="00A056B0" w:rsidRDefault="00A056B0" w:rsidP="00A056B0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A056B0" w:rsidRPr="00A056B0" w:rsidRDefault="00A056B0" w:rsidP="00A056B0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A056B0" w:rsidRPr="00A056B0" w:rsidRDefault="00A056B0" w:rsidP="00A056B0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A056B0" w:rsidRPr="00A056B0" w:rsidRDefault="00A056B0" w:rsidP="00A056B0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A056B0" w:rsidRPr="00A056B0" w:rsidRDefault="00A056B0" w:rsidP="00A056B0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A056B0" w:rsidRPr="00A056B0" w:rsidRDefault="00A056B0" w:rsidP="00A056B0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A056B0" w:rsidRPr="00A056B0" w:rsidRDefault="00A056B0" w:rsidP="00A056B0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A056B0" w:rsidRPr="00A056B0" w:rsidRDefault="00A056B0" w:rsidP="00A056B0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A056B0" w:rsidRPr="00A056B0" w:rsidRDefault="00A056B0" w:rsidP="00A056B0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A056B0" w:rsidRPr="00A056B0" w:rsidRDefault="00A056B0" w:rsidP="00A056B0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A056B0" w:rsidRPr="00A056B0" w:rsidRDefault="00A056B0" w:rsidP="00A056B0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A056B0" w:rsidRPr="00A056B0" w:rsidRDefault="00A056B0" w:rsidP="00A056B0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A056B0" w:rsidRPr="0075763B" w:rsidRDefault="00A056B0" w:rsidP="00A056B0">
      <w:pPr>
        <w:rPr>
          <w:rFonts w:ascii="Arial" w:hAnsi="Arial" w:cs="Arial"/>
          <w:color w:val="0D0D0D" w:themeColor="text1" w:themeTint="F2"/>
          <w:sz w:val="28"/>
          <w:szCs w:val="28"/>
        </w:rPr>
      </w:pPr>
    </w:p>
    <w:p w:rsidR="00A056B0" w:rsidRPr="0075763B" w:rsidRDefault="00A056B0" w:rsidP="00A056B0">
      <w:pPr>
        <w:jc w:val="center"/>
        <w:rPr>
          <w:rFonts w:ascii="Arial" w:hAnsi="Arial" w:cs="Arial"/>
          <w:b/>
          <w:color w:val="0D0D0D" w:themeColor="text1" w:themeTint="F2"/>
          <w:sz w:val="32"/>
          <w:szCs w:val="32"/>
        </w:rPr>
      </w:pPr>
      <w:r w:rsidRPr="0075763B">
        <w:rPr>
          <w:rFonts w:ascii="Arial" w:hAnsi="Arial" w:cs="Arial"/>
          <w:b/>
          <w:color w:val="0D0D0D" w:themeColor="text1" w:themeTint="F2"/>
          <w:sz w:val="32"/>
          <w:szCs w:val="32"/>
        </w:rPr>
        <w:t>ZAWARTOŚĆ OPRACOWANIA</w:t>
      </w:r>
    </w:p>
    <w:p w:rsidR="00A056B0" w:rsidRPr="0075763B" w:rsidRDefault="00A056B0" w:rsidP="00A056B0">
      <w:pPr>
        <w:jc w:val="center"/>
        <w:rPr>
          <w:rFonts w:ascii="Arial" w:hAnsi="Arial" w:cs="Arial"/>
          <w:color w:val="0D0D0D" w:themeColor="text1" w:themeTint="F2"/>
          <w:sz w:val="28"/>
          <w:szCs w:val="28"/>
        </w:rPr>
      </w:pPr>
    </w:p>
    <w:p w:rsidR="00A056B0" w:rsidRPr="0075763B" w:rsidRDefault="00A056B0" w:rsidP="00A056B0">
      <w:pPr>
        <w:jc w:val="center"/>
        <w:rPr>
          <w:rFonts w:ascii="Arial" w:hAnsi="Arial" w:cs="Arial"/>
          <w:color w:val="0D0D0D" w:themeColor="text1" w:themeTint="F2"/>
          <w:sz w:val="28"/>
          <w:szCs w:val="28"/>
        </w:rPr>
      </w:pPr>
    </w:p>
    <w:p w:rsidR="00A056B0" w:rsidRPr="0075763B" w:rsidRDefault="00A056B0" w:rsidP="00A056B0">
      <w:pPr>
        <w:jc w:val="center"/>
        <w:rPr>
          <w:rFonts w:ascii="Arial" w:hAnsi="Arial" w:cs="Arial"/>
          <w:color w:val="0D0D0D" w:themeColor="text1" w:themeTint="F2"/>
          <w:sz w:val="28"/>
          <w:szCs w:val="28"/>
        </w:rPr>
      </w:pPr>
    </w:p>
    <w:p w:rsidR="00A056B0" w:rsidRPr="0075763B" w:rsidRDefault="00A056B0" w:rsidP="00A056B0">
      <w:pPr>
        <w:pStyle w:val="Akapitzlist"/>
        <w:numPr>
          <w:ilvl w:val="0"/>
          <w:numId w:val="1"/>
        </w:numPr>
        <w:rPr>
          <w:rFonts w:ascii="Arial" w:hAnsi="Arial" w:cs="Arial"/>
          <w:color w:val="0D0D0D" w:themeColor="text1" w:themeTint="F2"/>
          <w:sz w:val="24"/>
          <w:szCs w:val="24"/>
        </w:rPr>
      </w:pPr>
      <w:r w:rsidRPr="0075763B">
        <w:rPr>
          <w:rFonts w:ascii="Arial" w:hAnsi="Arial" w:cs="Arial"/>
          <w:color w:val="0D0D0D" w:themeColor="text1" w:themeTint="F2"/>
          <w:sz w:val="24"/>
          <w:szCs w:val="24"/>
        </w:rPr>
        <w:t>Opis techniczny</w:t>
      </w:r>
    </w:p>
    <w:p w:rsidR="00A056B0" w:rsidRPr="0075763B" w:rsidRDefault="00A056B0" w:rsidP="00A056B0">
      <w:pPr>
        <w:pStyle w:val="Akapitzlist"/>
        <w:numPr>
          <w:ilvl w:val="0"/>
          <w:numId w:val="1"/>
        </w:numPr>
        <w:rPr>
          <w:rFonts w:ascii="Arial" w:hAnsi="Arial" w:cs="Arial"/>
          <w:color w:val="0D0D0D" w:themeColor="text1" w:themeTint="F2"/>
          <w:sz w:val="24"/>
          <w:szCs w:val="24"/>
        </w:rPr>
      </w:pPr>
      <w:r w:rsidRPr="0075763B">
        <w:rPr>
          <w:rFonts w:ascii="Arial" w:hAnsi="Arial" w:cs="Arial"/>
          <w:color w:val="0D0D0D" w:themeColor="text1" w:themeTint="F2"/>
          <w:sz w:val="24"/>
          <w:szCs w:val="24"/>
        </w:rPr>
        <w:t>Część graficzna</w:t>
      </w:r>
    </w:p>
    <w:p w:rsidR="00A056B0" w:rsidRPr="00A056B0" w:rsidRDefault="00A056B0" w:rsidP="00A056B0">
      <w:pPr>
        <w:rPr>
          <w:rFonts w:ascii="Arial" w:hAnsi="Arial" w:cs="Arial"/>
          <w:color w:val="FF0000"/>
          <w:sz w:val="24"/>
          <w:szCs w:val="24"/>
        </w:rPr>
      </w:pPr>
    </w:p>
    <w:p w:rsidR="00A056B0" w:rsidRPr="00A056B0" w:rsidRDefault="00A056B0" w:rsidP="00A056B0">
      <w:pPr>
        <w:rPr>
          <w:rFonts w:ascii="Arial" w:hAnsi="Arial" w:cs="Arial"/>
          <w:color w:val="FF0000"/>
          <w:sz w:val="24"/>
          <w:szCs w:val="24"/>
        </w:rPr>
      </w:pPr>
    </w:p>
    <w:p w:rsidR="00A056B0" w:rsidRPr="00A056B0" w:rsidRDefault="00A056B0" w:rsidP="00A056B0">
      <w:pPr>
        <w:rPr>
          <w:rFonts w:ascii="Arial" w:hAnsi="Arial" w:cs="Arial"/>
          <w:color w:val="FF0000"/>
          <w:sz w:val="24"/>
          <w:szCs w:val="24"/>
        </w:rPr>
      </w:pPr>
    </w:p>
    <w:p w:rsidR="00A056B0" w:rsidRPr="00A056B0" w:rsidRDefault="00A056B0" w:rsidP="00A056B0">
      <w:pPr>
        <w:rPr>
          <w:rFonts w:ascii="Arial" w:hAnsi="Arial" w:cs="Arial"/>
          <w:color w:val="FF0000"/>
          <w:sz w:val="24"/>
          <w:szCs w:val="24"/>
        </w:rPr>
      </w:pPr>
    </w:p>
    <w:p w:rsidR="00A056B0" w:rsidRPr="00A056B0" w:rsidRDefault="00A056B0" w:rsidP="00A056B0">
      <w:pPr>
        <w:rPr>
          <w:rFonts w:ascii="Arial" w:hAnsi="Arial" w:cs="Arial"/>
          <w:color w:val="FF0000"/>
          <w:sz w:val="24"/>
          <w:szCs w:val="24"/>
        </w:rPr>
      </w:pPr>
    </w:p>
    <w:p w:rsidR="00A056B0" w:rsidRPr="00A056B0" w:rsidRDefault="00A056B0" w:rsidP="00A056B0">
      <w:pPr>
        <w:rPr>
          <w:rFonts w:ascii="Arial" w:hAnsi="Arial" w:cs="Arial"/>
          <w:color w:val="FF0000"/>
          <w:sz w:val="24"/>
          <w:szCs w:val="24"/>
        </w:rPr>
      </w:pPr>
    </w:p>
    <w:p w:rsidR="00A056B0" w:rsidRPr="00A056B0" w:rsidRDefault="00A056B0" w:rsidP="00A056B0">
      <w:pPr>
        <w:rPr>
          <w:rFonts w:ascii="Arial" w:hAnsi="Arial" w:cs="Arial"/>
          <w:color w:val="FF0000"/>
          <w:sz w:val="24"/>
          <w:szCs w:val="24"/>
        </w:rPr>
      </w:pPr>
    </w:p>
    <w:p w:rsidR="00A056B0" w:rsidRPr="00A056B0" w:rsidRDefault="00A056B0" w:rsidP="00A056B0">
      <w:pPr>
        <w:rPr>
          <w:rFonts w:ascii="Arial" w:hAnsi="Arial" w:cs="Arial"/>
          <w:color w:val="FF0000"/>
          <w:sz w:val="24"/>
          <w:szCs w:val="24"/>
        </w:rPr>
      </w:pPr>
    </w:p>
    <w:p w:rsidR="00A056B0" w:rsidRPr="00A056B0" w:rsidRDefault="00A056B0" w:rsidP="00A056B0">
      <w:pPr>
        <w:rPr>
          <w:rFonts w:ascii="Arial" w:hAnsi="Arial" w:cs="Arial"/>
          <w:color w:val="FF0000"/>
          <w:sz w:val="24"/>
          <w:szCs w:val="24"/>
        </w:rPr>
      </w:pPr>
    </w:p>
    <w:p w:rsidR="00A056B0" w:rsidRPr="00A056B0" w:rsidRDefault="00A056B0" w:rsidP="00A056B0">
      <w:pPr>
        <w:rPr>
          <w:rFonts w:ascii="Arial" w:hAnsi="Arial" w:cs="Arial"/>
          <w:color w:val="FF0000"/>
          <w:sz w:val="24"/>
          <w:szCs w:val="24"/>
        </w:rPr>
      </w:pPr>
    </w:p>
    <w:p w:rsidR="00A056B0" w:rsidRPr="00A056B0" w:rsidRDefault="00A056B0" w:rsidP="00A056B0">
      <w:pPr>
        <w:rPr>
          <w:rFonts w:ascii="Arial" w:hAnsi="Arial" w:cs="Arial"/>
          <w:color w:val="FF0000"/>
          <w:sz w:val="24"/>
          <w:szCs w:val="24"/>
        </w:rPr>
      </w:pPr>
    </w:p>
    <w:p w:rsidR="00A056B0" w:rsidRPr="00A056B0" w:rsidRDefault="00A056B0" w:rsidP="00A056B0">
      <w:pPr>
        <w:rPr>
          <w:rFonts w:ascii="Arial" w:hAnsi="Arial" w:cs="Arial"/>
          <w:color w:val="FF0000"/>
          <w:sz w:val="24"/>
          <w:szCs w:val="24"/>
        </w:rPr>
      </w:pPr>
    </w:p>
    <w:p w:rsidR="00A056B0" w:rsidRPr="00A056B0" w:rsidRDefault="00A056B0" w:rsidP="00A056B0">
      <w:pPr>
        <w:rPr>
          <w:rFonts w:ascii="Arial" w:hAnsi="Arial" w:cs="Arial"/>
          <w:color w:val="FF0000"/>
          <w:sz w:val="24"/>
          <w:szCs w:val="24"/>
        </w:rPr>
      </w:pPr>
    </w:p>
    <w:p w:rsidR="00A056B0" w:rsidRPr="00A056B0" w:rsidRDefault="00A056B0" w:rsidP="00A056B0">
      <w:pPr>
        <w:rPr>
          <w:rFonts w:ascii="Arial" w:hAnsi="Arial" w:cs="Arial"/>
          <w:color w:val="FF0000"/>
          <w:sz w:val="24"/>
          <w:szCs w:val="24"/>
        </w:rPr>
      </w:pPr>
    </w:p>
    <w:p w:rsidR="00A056B0" w:rsidRPr="00A056B0" w:rsidRDefault="00A056B0" w:rsidP="00A056B0">
      <w:pPr>
        <w:rPr>
          <w:rFonts w:ascii="Arial" w:hAnsi="Arial" w:cs="Arial"/>
          <w:color w:val="FF0000"/>
          <w:sz w:val="24"/>
          <w:szCs w:val="24"/>
        </w:rPr>
      </w:pPr>
    </w:p>
    <w:p w:rsidR="00A056B0" w:rsidRPr="00A056B0" w:rsidRDefault="00A056B0" w:rsidP="00A056B0">
      <w:pPr>
        <w:rPr>
          <w:rFonts w:ascii="Arial" w:hAnsi="Arial" w:cs="Arial"/>
          <w:color w:val="FF0000"/>
          <w:sz w:val="24"/>
          <w:szCs w:val="24"/>
        </w:rPr>
      </w:pPr>
    </w:p>
    <w:p w:rsidR="00A056B0" w:rsidRPr="00A056B0" w:rsidRDefault="00A056B0" w:rsidP="00A056B0">
      <w:pPr>
        <w:rPr>
          <w:rFonts w:ascii="Arial" w:hAnsi="Arial" w:cs="Arial"/>
          <w:color w:val="FF0000"/>
          <w:sz w:val="24"/>
          <w:szCs w:val="24"/>
        </w:rPr>
      </w:pPr>
    </w:p>
    <w:p w:rsidR="00A056B0" w:rsidRPr="00A056B0" w:rsidRDefault="00A056B0" w:rsidP="00A056B0">
      <w:pPr>
        <w:rPr>
          <w:rFonts w:ascii="Arial" w:hAnsi="Arial" w:cs="Arial"/>
          <w:color w:val="FF0000"/>
          <w:sz w:val="24"/>
          <w:szCs w:val="24"/>
        </w:rPr>
      </w:pPr>
    </w:p>
    <w:p w:rsidR="00A056B0" w:rsidRPr="0075763B" w:rsidRDefault="00A056B0" w:rsidP="00A056B0">
      <w:pPr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056B0" w:rsidRPr="0075763B" w:rsidRDefault="00A056B0" w:rsidP="00A056B0">
      <w:pPr>
        <w:jc w:val="center"/>
        <w:rPr>
          <w:rFonts w:ascii="Arial" w:hAnsi="Arial" w:cs="Arial"/>
          <w:b/>
          <w:color w:val="0D0D0D" w:themeColor="text1" w:themeTint="F2"/>
          <w:sz w:val="32"/>
          <w:szCs w:val="32"/>
        </w:rPr>
      </w:pPr>
      <w:r w:rsidRPr="0075763B">
        <w:rPr>
          <w:rFonts w:ascii="Arial" w:hAnsi="Arial" w:cs="Arial"/>
          <w:b/>
          <w:color w:val="0D0D0D" w:themeColor="text1" w:themeTint="F2"/>
          <w:sz w:val="32"/>
          <w:szCs w:val="32"/>
        </w:rPr>
        <w:lastRenderedPageBreak/>
        <w:t>OPIS TECHNICZNY</w:t>
      </w:r>
    </w:p>
    <w:p w:rsidR="00A056B0" w:rsidRPr="0075763B" w:rsidRDefault="00A056B0" w:rsidP="00A056B0">
      <w:pPr>
        <w:rPr>
          <w:color w:val="0D0D0D" w:themeColor="text1" w:themeTint="F2"/>
        </w:rPr>
      </w:pPr>
    </w:p>
    <w:p w:rsidR="00A056B0" w:rsidRPr="0075763B" w:rsidRDefault="00A056B0" w:rsidP="00A056B0">
      <w:pPr>
        <w:pStyle w:val="Akapitzlist"/>
        <w:numPr>
          <w:ilvl w:val="0"/>
          <w:numId w:val="2"/>
        </w:numPr>
        <w:rPr>
          <w:rFonts w:ascii="Arial" w:hAnsi="Arial" w:cs="Arial"/>
          <w:color w:val="0D0D0D" w:themeColor="text1" w:themeTint="F2"/>
          <w:sz w:val="24"/>
          <w:szCs w:val="24"/>
        </w:rPr>
      </w:pPr>
      <w:r w:rsidRPr="0075763B">
        <w:rPr>
          <w:rFonts w:ascii="Arial" w:hAnsi="Arial" w:cs="Arial"/>
          <w:color w:val="0D0D0D" w:themeColor="text1" w:themeTint="F2"/>
          <w:sz w:val="24"/>
          <w:szCs w:val="24"/>
        </w:rPr>
        <w:t>Podstawa opracowania</w:t>
      </w:r>
    </w:p>
    <w:p w:rsidR="00A056B0" w:rsidRPr="0075763B" w:rsidRDefault="00A056B0" w:rsidP="00A056B0">
      <w:pPr>
        <w:pStyle w:val="Akapitzlist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056B0" w:rsidRPr="0075763B" w:rsidRDefault="00A056B0" w:rsidP="00A056B0">
      <w:pPr>
        <w:pStyle w:val="Akapitzlist"/>
        <w:ind w:hanging="720"/>
        <w:rPr>
          <w:rFonts w:ascii="Arial" w:hAnsi="Arial" w:cs="Arial"/>
          <w:color w:val="0D0D0D" w:themeColor="text1" w:themeTint="F2"/>
          <w:sz w:val="24"/>
          <w:szCs w:val="24"/>
        </w:rPr>
      </w:pPr>
      <w:r w:rsidRPr="0075763B">
        <w:rPr>
          <w:rFonts w:ascii="Arial" w:hAnsi="Arial" w:cs="Arial"/>
          <w:color w:val="0D0D0D" w:themeColor="text1" w:themeTint="F2"/>
          <w:sz w:val="24"/>
          <w:szCs w:val="24"/>
        </w:rPr>
        <w:t>Podstawę wykonania niniejszej dokumentacji stanowią:</w:t>
      </w:r>
    </w:p>
    <w:p w:rsidR="00A056B0" w:rsidRPr="0075763B" w:rsidRDefault="0075763B" w:rsidP="00A056B0">
      <w:pPr>
        <w:spacing w:after="0"/>
        <w:ind w:left="142" w:hanging="142"/>
        <w:rPr>
          <w:rFonts w:ascii="Arial" w:hAnsi="Arial" w:cs="Arial"/>
          <w:color w:val="0D0D0D" w:themeColor="text1" w:themeTint="F2"/>
          <w:sz w:val="24"/>
          <w:szCs w:val="24"/>
        </w:rPr>
      </w:pPr>
      <w:r w:rsidRPr="0075763B">
        <w:rPr>
          <w:rFonts w:ascii="Arial" w:hAnsi="Arial" w:cs="Arial"/>
          <w:color w:val="0D0D0D" w:themeColor="text1" w:themeTint="F2"/>
          <w:sz w:val="24"/>
          <w:szCs w:val="24"/>
        </w:rPr>
        <w:t xml:space="preserve">- Umowa z dnia 16 października </w:t>
      </w:r>
      <w:r w:rsidR="00A056B0" w:rsidRPr="0075763B">
        <w:rPr>
          <w:rFonts w:ascii="Arial" w:hAnsi="Arial" w:cs="Arial"/>
          <w:color w:val="0D0D0D" w:themeColor="text1" w:themeTint="F2"/>
          <w:sz w:val="24"/>
          <w:szCs w:val="24"/>
        </w:rPr>
        <w:t xml:space="preserve"> 2015r zawarta pomiędzy Gminą Łomianki z siedzibą w Łomiankach, ul. Warszawska 115  (Zamawiającym) a Biurem Studiów i Programów SKRYBA Wiesław Mazurkiewicz (Wykonawcą)</w:t>
      </w:r>
    </w:p>
    <w:p w:rsidR="00A056B0" w:rsidRPr="0075763B" w:rsidRDefault="00A056B0" w:rsidP="00A056B0">
      <w:pPr>
        <w:spacing w:after="0"/>
        <w:ind w:left="142" w:hanging="142"/>
        <w:rPr>
          <w:rFonts w:ascii="Arial" w:hAnsi="Arial" w:cs="Arial"/>
          <w:color w:val="0D0D0D" w:themeColor="text1" w:themeTint="F2"/>
          <w:sz w:val="24"/>
          <w:szCs w:val="24"/>
        </w:rPr>
      </w:pPr>
      <w:r w:rsidRPr="0075763B">
        <w:rPr>
          <w:rFonts w:ascii="Arial" w:hAnsi="Arial" w:cs="Arial"/>
          <w:color w:val="0D0D0D" w:themeColor="text1" w:themeTint="F2"/>
          <w:sz w:val="24"/>
          <w:szCs w:val="24"/>
        </w:rPr>
        <w:t xml:space="preserve">- Rozporządzenie Ministra Infrastruktury z dnia 3 lipca 2003r w sprawie szczegółowych warunków technicznych dla znaków i sygnałów drogowych oraz urządzeń bezpieczeństwa ruchu drogowego i warunków ich umieszczania na drogach (Dz. U. nr  </w:t>
      </w:r>
      <w:r w:rsidRPr="0075763B">
        <w:rPr>
          <w:rFonts w:ascii="Arial" w:hAnsi="Arial" w:cs="Arial"/>
          <w:noProof/>
          <w:color w:val="0D0D0D" w:themeColor="text1" w:themeTint="F2"/>
          <w:sz w:val="24"/>
          <w:szCs w:val="24"/>
          <w:lang w:eastAsia="pl-PL"/>
        </w:rPr>
        <w:t>220 poz. 2181 i 2182) wraz z załącznikiem nr 1.</w:t>
      </w:r>
    </w:p>
    <w:p w:rsidR="00A056B0" w:rsidRPr="0075763B" w:rsidRDefault="00A056B0" w:rsidP="00A056B0">
      <w:pPr>
        <w:spacing w:after="0"/>
        <w:ind w:left="142" w:hanging="142"/>
        <w:rPr>
          <w:rFonts w:ascii="Arial" w:hAnsi="Arial" w:cs="Arial"/>
          <w:color w:val="0D0D0D" w:themeColor="text1" w:themeTint="F2"/>
          <w:sz w:val="24"/>
          <w:szCs w:val="24"/>
        </w:rPr>
      </w:pPr>
      <w:r w:rsidRPr="0075763B">
        <w:rPr>
          <w:rFonts w:ascii="Arial" w:hAnsi="Arial" w:cs="Arial"/>
          <w:color w:val="0D0D0D" w:themeColor="text1" w:themeTint="F2"/>
          <w:sz w:val="24"/>
          <w:szCs w:val="24"/>
        </w:rPr>
        <w:t>- Rozporządzenie Ministra Infrastruktury z dnia 23 września 2003r w sprawie szczegółowych warunków zarządzania ruchem na drogach oraz wykonywania nadzoru nad tym zarządzeniem (Dz. U.  z 2003r. nr 177 poz. 1729)</w:t>
      </w:r>
    </w:p>
    <w:p w:rsidR="00A056B0" w:rsidRPr="0075763B" w:rsidRDefault="00A056B0" w:rsidP="00A056B0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056B0" w:rsidRPr="00B5730B" w:rsidRDefault="00A056B0" w:rsidP="00A056B0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B5730B">
        <w:rPr>
          <w:rFonts w:ascii="Arial" w:hAnsi="Arial" w:cs="Arial"/>
          <w:color w:val="0D0D0D" w:themeColor="text1" w:themeTint="F2"/>
          <w:sz w:val="24"/>
          <w:szCs w:val="24"/>
        </w:rPr>
        <w:t>Lokalizacja</w:t>
      </w:r>
    </w:p>
    <w:p w:rsidR="0075763B" w:rsidRPr="00B5730B" w:rsidRDefault="0075763B" w:rsidP="0075763B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715D15" w:rsidRDefault="002E525A" w:rsidP="00B5730B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B5730B">
        <w:rPr>
          <w:rFonts w:ascii="Arial" w:hAnsi="Arial" w:cs="Arial"/>
          <w:color w:val="0D0D0D" w:themeColor="text1" w:themeTint="F2"/>
          <w:sz w:val="24"/>
          <w:szCs w:val="24"/>
        </w:rPr>
        <w:t xml:space="preserve">Ulice: Żwirowa, Aleja Lip, Osikowa, Jodłowa i Wąska należą do kwartału V ulic.  </w:t>
      </w:r>
    </w:p>
    <w:p w:rsidR="002E525A" w:rsidRPr="00B5730B" w:rsidRDefault="002E525A" w:rsidP="00B5730B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B5730B">
        <w:rPr>
          <w:rFonts w:ascii="Arial" w:hAnsi="Arial" w:cs="Arial"/>
          <w:color w:val="0D0D0D" w:themeColor="text1" w:themeTint="F2"/>
          <w:sz w:val="24"/>
          <w:szCs w:val="24"/>
        </w:rPr>
        <w:t xml:space="preserve">Są zlokalizowane pomiędzy ulicą Dolną </w:t>
      </w:r>
      <w:r w:rsidR="00B5730B" w:rsidRPr="00B5730B">
        <w:rPr>
          <w:rFonts w:ascii="Arial" w:hAnsi="Arial" w:cs="Arial"/>
          <w:color w:val="0D0D0D" w:themeColor="text1" w:themeTint="F2"/>
          <w:sz w:val="24"/>
          <w:szCs w:val="24"/>
        </w:rPr>
        <w:t xml:space="preserve">i Długą. </w:t>
      </w:r>
      <w:r w:rsidRPr="00B5730B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</w:p>
    <w:p w:rsidR="002E525A" w:rsidRPr="00B5730B" w:rsidRDefault="002E525A" w:rsidP="00B5730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5730B">
        <w:rPr>
          <w:rFonts w:ascii="Arial" w:hAnsi="Arial" w:cs="Arial"/>
          <w:color w:val="0D0D0D" w:themeColor="text1" w:themeTint="F2"/>
          <w:sz w:val="24"/>
          <w:szCs w:val="24"/>
        </w:rPr>
        <w:t xml:space="preserve">Lokalizację kwartału przebudowywanych ulic przedstawiono na rys. nr 1. </w:t>
      </w:r>
    </w:p>
    <w:p w:rsidR="00A056B0" w:rsidRPr="00D74CF3" w:rsidRDefault="002E525A" w:rsidP="00A056B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5730B">
        <w:rPr>
          <w:rFonts w:ascii="Arial" w:hAnsi="Arial" w:cs="Arial"/>
          <w:color w:val="0D0D0D" w:themeColor="text1" w:themeTint="F2"/>
          <w:sz w:val="24"/>
          <w:szCs w:val="24"/>
        </w:rPr>
        <w:t xml:space="preserve">Przedmiotowy kwartał ulic jest zlokalizowany w trójkącie wyznaczonym przez główną arterię komunikacyjną: trasę E77 (ulicę Kolejową) oraz ulice; Dolną i Wiślaną. Ulice Kamienista, Żwirowa i Wąska są usytuowane prostopadle do ulicy Kolejowej, natomiast ulice Piaskowa, Sosnowa, Jodłowa, Osikowa i Aleja Lip – równolegle. </w:t>
      </w:r>
    </w:p>
    <w:p w:rsidR="00A056B0" w:rsidRPr="00B6104B" w:rsidRDefault="00A056B0" w:rsidP="00A056B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056B0" w:rsidRPr="00B6104B" w:rsidRDefault="00A056B0" w:rsidP="00A056B0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>Zakres modernizacji</w:t>
      </w:r>
    </w:p>
    <w:p w:rsidR="00A056B0" w:rsidRPr="00B6104B" w:rsidRDefault="00A056B0" w:rsidP="00A056B0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5730B" w:rsidRPr="00D74CF3" w:rsidRDefault="00A056B0" w:rsidP="00B5730B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Stan istniejący</w:t>
      </w: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B5730B" w:rsidRPr="008541FF" w:rsidRDefault="00B5730B" w:rsidP="00B5730B">
      <w:pPr>
        <w:spacing w:after="0"/>
        <w:rPr>
          <w:rFonts w:ascii="Arial" w:hAnsi="Arial" w:cs="Arial"/>
          <w:b/>
          <w:sz w:val="24"/>
          <w:szCs w:val="24"/>
        </w:rPr>
      </w:pPr>
      <w:r w:rsidRPr="008541FF">
        <w:rPr>
          <w:rFonts w:ascii="Arial" w:hAnsi="Arial" w:cs="Arial"/>
          <w:b/>
          <w:sz w:val="24"/>
          <w:szCs w:val="24"/>
        </w:rPr>
        <w:t>Ulica Wąska</w:t>
      </w:r>
    </w:p>
    <w:p w:rsidR="00B5730B" w:rsidRDefault="00B5730B" w:rsidP="00EA1AF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Jest  zlokalizowana po prawej stronie końcowego  odcinka ulicy Dolnej.  Długość wynosi około 440m. Na całej długości ulicy istnieje nawierzchnia jezdna mineralno-bitumiczna o średniej  szerokości 4,20m. Na odcinku km=0+003 do km=0+068 istnieje chodnik  dla pieszych o szerokości 1,40m, w dużym stopniu zużyty. Szerokość pasa drogowego w liniach rozgraniczających wynosi od 7,30 do 8,30m. Pas jezdny nie jest obramowany krawężnikami. Nie występują urządzenia do zorganizowanego postępowania ze ściekami deszczowymi. </w:t>
      </w:r>
    </w:p>
    <w:p w:rsidR="00B5730B" w:rsidRPr="008541FF" w:rsidRDefault="00B5730B" w:rsidP="00B5730B">
      <w:pPr>
        <w:spacing w:after="0"/>
        <w:rPr>
          <w:rFonts w:ascii="Arial" w:hAnsi="Arial" w:cs="Arial"/>
          <w:b/>
          <w:sz w:val="24"/>
          <w:szCs w:val="24"/>
        </w:rPr>
      </w:pPr>
      <w:r w:rsidRPr="008541FF">
        <w:rPr>
          <w:rFonts w:ascii="Arial" w:hAnsi="Arial" w:cs="Arial"/>
          <w:b/>
          <w:sz w:val="24"/>
          <w:szCs w:val="24"/>
        </w:rPr>
        <w:t>Ulica Żwirowa</w:t>
      </w:r>
    </w:p>
    <w:p w:rsidR="00B5730B" w:rsidRDefault="00B5730B" w:rsidP="00B5730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Przecina ulicę Dolną w km=0+280.</w:t>
      </w:r>
    </w:p>
    <w:p w:rsidR="00B5730B" w:rsidRDefault="00B5730B" w:rsidP="00B5730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Łączna długość wynosi  około 500m. Bardzo zróżnicowana  w parametrach. Na odcinku  od km=0+000 do km=0+280 szerokość pasa drogowego w liniach rozgraniczających wynosi 4,0 ÷ 4,60m. Nawierzchnia: szuter, płyty żelbetowe, płyty </w:t>
      </w:r>
      <w:r>
        <w:rPr>
          <w:rFonts w:ascii="Arial" w:hAnsi="Arial" w:cs="Arial"/>
          <w:sz w:val="24"/>
          <w:szCs w:val="24"/>
        </w:rPr>
        <w:lastRenderedPageBreak/>
        <w:t xml:space="preserve">Eco.  Elementy infrastruktury: sieć gazowa, kable elektroenergetyczne (po obydwu stronach i w środku) kanalizacja sanitarna, </w:t>
      </w:r>
    </w:p>
    <w:p w:rsidR="00B5730B" w:rsidRDefault="00B5730B" w:rsidP="00B5730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odcinku od km=0+280 do km=280+485 szerokość pasa drogowego w liniach rozgraniczających wynosi 11,5 ÷ 12,2m. Nawierzchnia: szuter, częściowo destrukt. Elementy infrastruktury: sieć gazowa, sieć telekomunikacyjna, sieć wodociągowa, kanalizacja sanitarna, kable elektroenergetyczne, sieć elektroenergetyczna napowietrzna.</w:t>
      </w:r>
    </w:p>
    <w:p w:rsidR="00B5730B" w:rsidRDefault="00B5730B" w:rsidP="00B5730B">
      <w:pPr>
        <w:spacing w:after="0"/>
        <w:rPr>
          <w:rFonts w:ascii="Arial" w:hAnsi="Arial" w:cs="Arial"/>
          <w:sz w:val="24"/>
          <w:szCs w:val="24"/>
        </w:rPr>
      </w:pPr>
    </w:p>
    <w:p w:rsidR="00B5730B" w:rsidRPr="008541FF" w:rsidRDefault="00B5730B" w:rsidP="00B5730B">
      <w:pPr>
        <w:spacing w:after="0"/>
        <w:rPr>
          <w:rFonts w:ascii="Arial" w:hAnsi="Arial" w:cs="Arial"/>
          <w:b/>
          <w:sz w:val="24"/>
          <w:szCs w:val="24"/>
        </w:rPr>
      </w:pPr>
      <w:r w:rsidRPr="008541FF">
        <w:rPr>
          <w:rFonts w:ascii="Arial" w:hAnsi="Arial" w:cs="Arial"/>
          <w:b/>
          <w:sz w:val="24"/>
          <w:szCs w:val="24"/>
        </w:rPr>
        <w:t xml:space="preserve">Ulica Osikowa. </w:t>
      </w:r>
    </w:p>
    <w:p w:rsidR="00B5730B" w:rsidRDefault="00B5730B" w:rsidP="00B5730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Długość  około 220m, nawierzchnia częściowo z pospółki, częściowo z destruktu; zużyta. Szerokość w liniach rozgraniczających: 8,0÷8,50m, Brak urządzeń odwadniających. Wjazdy do posesji częściowo utwardzone. Elementy infrastruktury: sieć gazowa, sieć wodociągowa, kanalizacja deszczowa, kable elektroenergetyczne, kable telekomunikacyjne,  sieć elektroenergetyczna napowietrzna</w:t>
      </w:r>
    </w:p>
    <w:p w:rsidR="00B5730B" w:rsidRDefault="00B5730B" w:rsidP="00B5730B">
      <w:pPr>
        <w:spacing w:after="0"/>
        <w:rPr>
          <w:rFonts w:ascii="Arial" w:hAnsi="Arial" w:cs="Arial"/>
          <w:sz w:val="24"/>
          <w:szCs w:val="24"/>
        </w:rPr>
      </w:pPr>
    </w:p>
    <w:p w:rsidR="00B5730B" w:rsidRPr="008541FF" w:rsidRDefault="00B5730B" w:rsidP="00B5730B">
      <w:pPr>
        <w:spacing w:after="0"/>
        <w:rPr>
          <w:rFonts w:ascii="Arial" w:hAnsi="Arial" w:cs="Arial"/>
          <w:b/>
          <w:sz w:val="24"/>
          <w:szCs w:val="24"/>
        </w:rPr>
      </w:pPr>
      <w:r w:rsidRPr="008541FF">
        <w:rPr>
          <w:rFonts w:ascii="Arial" w:hAnsi="Arial" w:cs="Arial"/>
          <w:b/>
          <w:sz w:val="24"/>
          <w:szCs w:val="24"/>
        </w:rPr>
        <w:t>Ulica Aleja Lip</w:t>
      </w:r>
    </w:p>
    <w:p w:rsidR="00B5730B" w:rsidRDefault="00B5730B" w:rsidP="00B5730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Aleja Zabytkowa - Pomnik Przyrody. </w:t>
      </w:r>
    </w:p>
    <w:p w:rsidR="00B5730B" w:rsidRDefault="00B5730B" w:rsidP="00B5730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Długość około 220m. Nawierzchnia jezdna szerokości 4,5m z destruktu bitumicznego, zużyta. Szerokość w liniach rozgraniczających 8,39 ÷9,30m. Brak urządzeń odwadniających, Wjazdy do posesji utwardzone.  Infrastruktura: sieć gazowa w środku pasa jezdnego, kable elektroenergetyczne i kable telekomunikacyjne w środku pasa jezdnego.</w:t>
      </w:r>
    </w:p>
    <w:p w:rsidR="00B5730B" w:rsidRDefault="00B5730B" w:rsidP="00B5730B">
      <w:pPr>
        <w:spacing w:after="0"/>
        <w:rPr>
          <w:rFonts w:ascii="Arial" w:hAnsi="Arial" w:cs="Arial"/>
          <w:sz w:val="24"/>
          <w:szCs w:val="24"/>
        </w:rPr>
      </w:pPr>
    </w:p>
    <w:p w:rsidR="00B5730B" w:rsidRPr="00D24E07" w:rsidRDefault="00B5730B" w:rsidP="00B5730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24E07">
        <w:rPr>
          <w:rFonts w:ascii="Arial" w:hAnsi="Arial" w:cs="Arial"/>
          <w:b/>
          <w:sz w:val="24"/>
          <w:szCs w:val="24"/>
        </w:rPr>
        <w:t>Ulica Jodłowa</w:t>
      </w:r>
    </w:p>
    <w:p w:rsidR="00B5730B" w:rsidRPr="00D74CF3" w:rsidRDefault="00B5730B" w:rsidP="00D74CF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Prostopadła do ulicy Dolnej.   Lewostronnym łukiem w km=0+067 krzyżuje się w km=0+166 z ulicą Wąską. Szerokość pasa drogowego w liniach rozgraniczających wynosi średnio 6,0m. Nawierzchnia gruntowa częściowo umocniona betonowymi płytami drogowymi i płytami Eco. Brak urządzeń odwadniających. Infrastruktura: sieć gazowa, sieć wodociągowa, kanalizacja sanitarna, kable elektroenergetyczne, kable telekomunikacyjne. </w:t>
      </w:r>
    </w:p>
    <w:p w:rsidR="00A056B0" w:rsidRPr="001F568C" w:rsidRDefault="00B5730B" w:rsidP="00A056B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F568C">
        <w:rPr>
          <w:rFonts w:ascii="Arial" w:hAnsi="Arial" w:cs="Arial"/>
          <w:color w:val="0D0D0D" w:themeColor="text1" w:themeTint="F2"/>
          <w:sz w:val="24"/>
          <w:szCs w:val="24"/>
        </w:rPr>
        <w:t>Planowane do przebudowy ulice</w:t>
      </w:r>
      <w:r w:rsidR="00A056B0" w:rsidRPr="001F568C">
        <w:rPr>
          <w:rFonts w:ascii="Arial" w:hAnsi="Arial" w:cs="Arial"/>
          <w:color w:val="0D0D0D" w:themeColor="text1" w:themeTint="F2"/>
          <w:sz w:val="24"/>
          <w:szCs w:val="24"/>
        </w:rPr>
        <w:t xml:space="preserve"> leżą w podstawowej części na gruntach stanowiących własność Gminy Łomianki.</w:t>
      </w:r>
    </w:p>
    <w:p w:rsidR="00B5730B" w:rsidRPr="001F568C" w:rsidRDefault="00B5730B" w:rsidP="00A056B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5730B" w:rsidRPr="001F568C" w:rsidRDefault="000208D0" w:rsidP="00A056B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F568C">
        <w:rPr>
          <w:rFonts w:ascii="Arial" w:hAnsi="Arial" w:cs="Arial"/>
          <w:color w:val="0D0D0D" w:themeColor="text1" w:themeTint="F2"/>
          <w:sz w:val="24"/>
          <w:szCs w:val="24"/>
        </w:rPr>
        <w:t>Ruch drogowy w wymienionych ulicach został zorganizowany z zastosowaniem następujących znaków pionowych:</w:t>
      </w:r>
    </w:p>
    <w:p w:rsidR="000208D0" w:rsidRPr="001F568C" w:rsidRDefault="000208D0" w:rsidP="00A056B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F568C">
        <w:rPr>
          <w:rFonts w:ascii="Arial" w:hAnsi="Arial" w:cs="Arial"/>
          <w:color w:val="0D0D0D" w:themeColor="text1" w:themeTint="F2"/>
          <w:sz w:val="24"/>
          <w:szCs w:val="24"/>
        </w:rPr>
        <w:t xml:space="preserve">   - na skrzyżowaniu ulic Długiej i Wąskiej: B-20, T-6a, </w:t>
      </w:r>
    </w:p>
    <w:p w:rsidR="000208D0" w:rsidRPr="001F568C" w:rsidRDefault="000208D0" w:rsidP="00A056B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F568C">
        <w:rPr>
          <w:rFonts w:ascii="Arial" w:hAnsi="Arial" w:cs="Arial"/>
          <w:color w:val="0D0D0D" w:themeColor="text1" w:themeTint="F2"/>
          <w:sz w:val="24"/>
          <w:szCs w:val="24"/>
        </w:rPr>
        <w:t xml:space="preserve">   - na skrzyżowaniu ulic Aleja Lip i Wąskiej: B-18</w:t>
      </w:r>
    </w:p>
    <w:p w:rsidR="000208D0" w:rsidRPr="001F568C" w:rsidRDefault="000208D0" w:rsidP="00A056B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F568C">
        <w:rPr>
          <w:rFonts w:ascii="Arial" w:hAnsi="Arial" w:cs="Arial"/>
          <w:color w:val="0D0D0D" w:themeColor="text1" w:themeTint="F2"/>
          <w:sz w:val="24"/>
          <w:szCs w:val="24"/>
        </w:rPr>
        <w:t xml:space="preserve">   - na skrzyżowaniu ulic Dolej i Wąskiej: B-20</w:t>
      </w:r>
    </w:p>
    <w:p w:rsidR="000208D0" w:rsidRPr="001F568C" w:rsidRDefault="000208D0" w:rsidP="00A056B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F568C">
        <w:rPr>
          <w:rFonts w:ascii="Arial" w:hAnsi="Arial" w:cs="Arial"/>
          <w:color w:val="0D0D0D" w:themeColor="text1" w:themeTint="F2"/>
          <w:sz w:val="24"/>
          <w:szCs w:val="24"/>
        </w:rPr>
        <w:t xml:space="preserve">   - na skrzyżowaniu ulic Dolnej i Żwirowej: B-43, T-0, B-5, A-7</w:t>
      </w:r>
    </w:p>
    <w:p w:rsidR="000208D0" w:rsidRPr="001F568C" w:rsidRDefault="000208D0" w:rsidP="00A056B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F568C">
        <w:rPr>
          <w:rFonts w:ascii="Arial" w:hAnsi="Arial" w:cs="Arial"/>
          <w:color w:val="0D0D0D" w:themeColor="text1" w:themeTint="F2"/>
          <w:sz w:val="24"/>
          <w:szCs w:val="24"/>
        </w:rPr>
        <w:t xml:space="preserve">   - na skrzyżowaniu ulic Dolnej i Jodłowej: B-43, T-0, B-5</w:t>
      </w:r>
    </w:p>
    <w:p w:rsidR="000208D0" w:rsidRPr="001F568C" w:rsidRDefault="000208D0" w:rsidP="00A056B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F568C">
        <w:rPr>
          <w:rFonts w:ascii="Arial" w:hAnsi="Arial" w:cs="Arial"/>
          <w:color w:val="0D0D0D" w:themeColor="text1" w:themeTint="F2"/>
          <w:sz w:val="24"/>
          <w:szCs w:val="24"/>
        </w:rPr>
        <w:t>Znakowania poziomego nie stwierdzono</w:t>
      </w:r>
    </w:p>
    <w:p w:rsidR="00A056B0" w:rsidRPr="00A056B0" w:rsidRDefault="00A056B0" w:rsidP="00A056B0">
      <w:pPr>
        <w:tabs>
          <w:tab w:val="left" w:pos="142"/>
        </w:tabs>
        <w:spacing w:after="0"/>
        <w:rPr>
          <w:rFonts w:ascii="Arial" w:hAnsi="Arial" w:cs="Arial"/>
          <w:color w:val="FF0000"/>
          <w:sz w:val="24"/>
          <w:szCs w:val="24"/>
        </w:rPr>
      </w:pPr>
    </w:p>
    <w:p w:rsidR="00A74DD0" w:rsidRPr="00B6104B" w:rsidRDefault="00A056B0" w:rsidP="00A056B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Stan projektowany</w:t>
      </w:r>
    </w:p>
    <w:p w:rsidR="001F568C" w:rsidRPr="00B6104B" w:rsidRDefault="00A056B0" w:rsidP="00A056B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>Parametry planowanych dróg ustalono na:</w:t>
      </w:r>
    </w:p>
    <w:p w:rsidR="001F568C" w:rsidRPr="00B6104B" w:rsidRDefault="001F568C" w:rsidP="00A056B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Ulica Żwirowa</w:t>
      </w:r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  - klasa drogi: D (dojazdowa)</w:t>
      </w:r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  - prędkość projektowa: 30km/h</w:t>
      </w:r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  - obciążenie ruchem: KR 1</w:t>
      </w:r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  - szerokość </w:t>
      </w:r>
      <w:r w:rsidR="00385EB6">
        <w:rPr>
          <w:rFonts w:ascii="Arial" w:hAnsi="Arial" w:cs="Arial"/>
          <w:color w:val="0D0D0D" w:themeColor="text1" w:themeTint="F2"/>
          <w:sz w:val="24"/>
          <w:szCs w:val="24"/>
        </w:rPr>
        <w:t>pasów pieszo-jezdnych</w:t>
      </w: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>:  2x2,25m</w:t>
      </w:r>
    </w:p>
    <w:p w:rsidR="00A74DD0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jezdni: 2% w kierunku osi jezdni</w:t>
      </w:r>
    </w:p>
    <w:p w:rsidR="00A74DD0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pasów </w:t>
      </w:r>
      <w:r w:rsidR="0018158F">
        <w:rPr>
          <w:rFonts w:ascii="Arial" w:hAnsi="Arial" w:cs="Arial"/>
          <w:color w:val="0D0D0D" w:themeColor="text1" w:themeTint="F2"/>
          <w:sz w:val="24"/>
          <w:szCs w:val="24"/>
        </w:rPr>
        <w:t>pieszo-</w:t>
      </w:r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 xml:space="preserve">jezdnych: kostka betonowa </w:t>
      </w:r>
      <w:proofErr w:type="spellStart"/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>wibroprasowana</w:t>
      </w:r>
      <w:proofErr w:type="spellEnd"/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 xml:space="preserve">   - szerokość pasa pieszego : nie występuje</w:t>
      </w:r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pobocza: 6%</w:t>
      </w:r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  - zjazdy gospodarcze: kostki betonowe w granicach pasa drogowego</w:t>
      </w:r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  - pobocza: trawnik do granicy pasa drogowego</w:t>
      </w:r>
    </w:p>
    <w:p w:rsidR="001F568C" w:rsidRPr="00B6104B" w:rsidRDefault="001F568C" w:rsidP="00A056B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F568C" w:rsidRPr="00B6104B" w:rsidRDefault="001F568C" w:rsidP="00A056B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>Ulica Aleja Lip</w:t>
      </w:r>
    </w:p>
    <w:p w:rsidR="001F568C" w:rsidRPr="00E2791B" w:rsidRDefault="001F568C" w:rsidP="001F568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 xml:space="preserve">   - klasa drogi: D (dojazdowa)</w:t>
      </w:r>
    </w:p>
    <w:p w:rsidR="001F568C" w:rsidRPr="00E2791B" w:rsidRDefault="001F568C" w:rsidP="001F568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 xml:space="preserve">   - prędkość projektowa: 30km/h</w:t>
      </w:r>
    </w:p>
    <w:p w:rsidR="001F568C" w:rsidRPr="00E2791B" w:rsidRDefault="001F568C" w:rsidP="001F568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 xml:space="preserve">   - obciążenie ruchem: KR 1</w:t>
      </w:r>
    </w:p>
    <w:p w:rsidR="001F568C" w:rsidRPr="00E2791B" w:rsidRDefault="001F568C" w:rsidP="001F568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 xml:space="preserve">   - szerokość </w:t>
      </w:r>
      <w:r w:rsidR="00385EB6">
        <w:rPr>
          <w:rFonts w:ascii="Arial" w:hAnsi="Arial" w:cs="Arial"/>
          <w:color w:val="0D0D0D" w:themeColor="text1" w:themeTint="F2"/>
          <w:sz w:val="24"/>
          <w:szCs w:val="24"/>
        </w:rPr>
        <w:t xml:space="preserve">pasów </w:t>
      </w:r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 xml:space="preserve"> pieszo-jezdnych:  2x2,25m</w:t>
      </w:r>
    </w:p>
    <w:p w:rsidR="001F568C" w:rsidRPr="00E2791B" w:rsidRDefault="001F568C" w:rsidP="001F568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jezdni: 2%</w:t>
      </w:r>
      <w:r w:rsidR="0018158F">
        <w:rPr>
          <w:rFonts w:ascii="Arial" w:hAnsi="Arial" w:cs="Arial"/>
          <w:color w:val="0D0D0D" w:themeColor="text1" w:themeTint="F2"/>
          <w:sz w:val="24"/>
          <w:szCs w:val="24"/>
        </w:rPr>
        <w:t xml:space="preserve"> w stronę poboczy</w:t>
      </w:r>
    </w:p>
    <w:p w:rsidR="001F568C" w:rsidRPr="00E2791B" w:rsidRDefault="001F568C" w:rsidP="001F568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pasów jezdnych: kostka betonowa </w:t>
      </w:r>
      <w:proofErr w:type="spellStart"/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>wibroprasowana</w:t>
      </w:r>
      <w:proofErr w:type="spellEnd"/>
    </w:p>
    <w:p w:rsidR="001F568C" w:rsidRPr="00E2791B" w:rsidRDefault="001F568C" w:rsidP="001F568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 xml:space="preserve">   - szerokość pasa pieszego : nie występuje</w:t>
      </w:r>
    </w:p>
    <w:p w:rsidR="001F568C" w:rsidRPr="00E2791B" w:rsidRDefault="001F568C" w:rsidP="001F568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pobocza: 6%</w:t>
      </w:r>
    </w:p>
    <w:p w:rsidR="001F568C" w:rsidRPr="00E2791B" w:rsidRDefault="001F568C" w:rsidP="001F568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  - w</w:t>
      </w:r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>jazdy gospodarcze: kostka betonowa w granicach pasa drogowego</w:t>
      </w:r>
    </w:p>
    <w:p w:rsidR="001F568C" w:rsidRPr="00E2791B" w:rsidRDefault="001F568C" w:rsidP="001F568C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 xml:space="preserve">   - pobocza: trawnik do granicy pasa drogowego</w:t>
      </w:r>
    </w:p>
    <w:p w:rsidR="001F568C" w:rsidRPr="00B6104B" w:rsidRDefault="001F568C" w:rsidP="00A056B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F568C" w:rsidRPr="00B6104B" w:rsidRDefault="001F568C" w:rsidP="00A056B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>Ulica Osikowa</w:t>
      </w:r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  - klasa drogi: D (dojazdowa)</w:t>
      </w:r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  - prędkość projektowa: 30km/h</w:t>
      </w:r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  - obciążenie ruchem: KR 1</w:t>
      </w:r>
    </w:p>
    <w:p w:rsidR="00A74DD0" w:rsidRPr="00D6289E" w:rsidRDefault="00385EB6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  - szerokość pasów</w:t>
      </w:r>
      <w:r w:rsidR="00A74DD0"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pieszo-jezdnych:  2x2,25m</w:t>
      </w:r>
    </w:p>
    <w:p w:rsidR="00A74DD0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jezdni: 2% w kierunku osi jezdni</w:t>
      </w:r>
    </w:p>
    <w:p w:rsidR="00A74DD0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pasów jezdnych: kostka betonowa </w:t>
      </w:r>
      <w:proofErr w:type="spellStart"/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>wibroprasowana</w:t>
      </w:r>
      <w:proofErr w:type="spellEnd"/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 xml:space="preserve">   - szerokość pasa pieszego : nie występuje</w:t>
      </w:r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pobocza: 6%</w:t>
      </w:r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  - zjazdy gospodarcze: kostki betonowe w granicach pasa drogowego</w:t>
      </w:r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  - pobocza: trawnik do granicy pasa drogowego</w:t>
      </w:r>
    </w:p>
    <w:p w:rsidR="001F568C" w:rsidRPr="00B6104B" w:rsidRDefault="001F568C" w:rsidP="00A056B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F568C" w:rsidRPr="00B6104B" w:rsidRDefault="001F568C" w:rsidP="00A056B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>Ulica Jodłowa</w:t>
      </w:r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  - klasa drogi: D (dojazdowa)</w:t>
      </w:r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  - prędkość projektowa: 30km/h</w:t>
      </w:r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  - obciążenie ruchem: KR 1</w:t>
      </w:r>
    </w:p>
    <w:p w:rsidR="00A74DD0" w:rsidRPr="00D6289E" w:rsidRDefault="00385EB6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  - szerokość pasów</w:t>
      </w:r>
      <w:r w:rsidR="00A74DD0"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pieszo-jezdnych:  2x2,25m</w:t>
      </w:r>
    </w:p>
    <w:p w:rsidR="00A74DD0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jezdni: 2% w kierunku osi jezdni</w:t>
      </w:r>
    </w:p>
    <w:p w:rsidR="00A74DD0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pasów jezdnych: kostka betonowa </w:t>
      </w:r>
      <w:proofErr w:type="spellStart"/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>wibroprasowana</w:t>
      </w:r>
      <w:proofErr w:type="spellEnd"/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2791B">
        <w:rPr>
          <w:rFonts w:ascii="Arial" w:hAnsi="Arial" w:cs="Arial"/>
          <w:color w:val="0D0D0D" w:themeColor="text1" w:themeTint="F2"/>
          <w:sz w:val="24"/>
          <w:szCs w:val="24"/>
        </w:rPr>
        <w:t xml:space="preserve">   - szerokość pasa pieszego : nie występuje</w:t>
      </w:r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   - pochylenie poprzeczne pobocza: 6%</w:t>
      </w:r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  - zjazdy gospodarcze: kostki betonowe w granicach pasa drogowego</w:t>
      </w:r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  - pobocza: trawnik do granicy pasa drogowego</w:t>
      </w:r>
    </w:p>
    <w:p w:rsidR="001F568C" w:rsidRPr="00B6104B" w:rsidRDefault="001F568C" w:rsidP="00A056B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F568C" w:rsidRPr="00B6104B" w:rsidRDefault="001F568C" w:rsidP="00A056B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>Ulica Wąska</w:t>
      </w:r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  - klasa drogi: L (Lokalna</w:t>
      </w: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>)</w:t>
      </w:r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  - prędkość projektowa: 30km/h</w:t>
      </w:r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  - obciążenie ruchem: KR 1</w:t>
      </w:r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  - szerokość </w:t>
      </w:r>
      <w:r w:rsidR="00385EB6">
        <w:rPr>
          <w:rFonts w:ascii="Arial" w:hAnsi="Arial" w:cs="Arial"/>
          <w:color w:val="0D0D0D" w:themeColor="text1" w:themeTint="F2"/>
          <w:sz w:val="24"/>
          <w:szCs w:val="24"/>
        </w:rPr>
        <w:t>pasów jezdnych</w:t>
      </w: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>:  2x2,25m</w:t>
      </w:r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jezdni: 2%</w:t>
      </w:r>
      <w:r w:rsidR="00385EB6">
        <w:rPr>
          <w:rFonts w:ascii="Arial" w:hAnsi="Arial" w:cs="Arial"/>
          <w:color w:val="0D0D0D" w:themeColor="text1" w:themeTint="F2"/>
          <w:sz w:val="24"/>
          <w:szCs w:val="24"/>
        </w:rPr>
        <w:t xml:space="preserve"> w kierunku poboczy</w:t>
      </w:r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</w:t>
      </w:r>
      <w:r w:rsidR="00385EB6">
        <w:rPr>
          <w:rFonts w:ascii="Arial" w:hAnsi="Arial" w:cs="Arial"/>
          <w:color w:val="0D0D0D" w:themeColor="text1" w:themeTint="F2"/>
          <w:sz w:val="24"/>
          <w:szCs w:val="24"/>
        </w:rPr>
        <w:t>chnia pasów jezdnych: istniejąca, bitumiczna</w:t>
      </w:r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  - szerokość pasa pieszego : 1,5m</w:t>
      </w:r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pasa pieszego: 2% w kierunku pasa jezdnego</w:t>
      </w:r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pasa pieszego: kostki betonowe </w:t>
      </w:r>
      <w:proofErr w:type="spellStart"/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>wibroprasowane</w:t>
      </w:r>
      <w:proofErr w:type="spellEnd"/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pobocza: 6%</w:t>
      </w:r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  - zjazdy gospodarcze: kostki betonowe w granicach pasa drogowego</w:t>
      </w:r>
    </w:p>
    <w:p w:rsidR="00A74DD0" w:rsidRPr="00D6289E" w:rsidRDefault="00A74DD0" w:rsidP="00A74DD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289E">
        <w:rPr>
          <w:rFonts w:ascii="Arial" w:hAnsi="Arial" w:cs="Arial"/>
          <w:color w:val="0D0D0D" w:themeColor="text1" w:themeTint="F2"/>
          <w:sz w:val="24"/>
          <w:szCs w:val="24"/>
        </w:rPr>
        <w:t xml:space="preserve">   - pobocza: trawnik do granicy pasa drogowego</w:t>
      </w:r>
    </w:p>
    <w:p w:rsidR="00385EB6" w:rsidRPr="00B6104B" w:rsidRDefault="00385EB6" w:rsidP="00A056B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85EB6" w:rsidRPr="00B6104B" w:rsidRDefault="00B6104B" w:rsidP="00A056B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>Od</w:t>
      </w:r>
      <w:r w:rsidR="00385EB6"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wodnienie pasów drogowych będzie zrealizowane przez transport wód deszczowych sączkami podpowierzchniowymi w obszary o korzystnych parametrach filtracyjnych gruntów i </w:t>
      </w:r>
      <w:proofErr w:type="spellStart"/>
      <w:r w:rsidR="00385EB6" w:rsidRPr="00B6104B">
        <w:rPr>
          <w:rFonts w:ascii="Arial" w:hAnsi="Arial" w:cs="Arial"/>
          <w:color w:val="0D0D0D" w:themeColor="text1" w:themeTint="F2"/>
          <w:sz w:val="24"/>
          <w:szCs w:val="24"/>
        </w:rPr>
        <w:t>rozsączenie</w:t>
      </w:r>
      <w:proofErr w:type="spellEnd"/>
      <w:r w:rsidR="00385EB6"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 wód w głąb środowiska gruntowo- wodnego. Odwodnienie będzie wspomagane studniami chłonnymi. </w:t>
      </w:r>
    </w:p>
    <w:p w:rsidR="00A056B0" w:rsidRPr="00B6104B" w:rsidRDefault="00A056B0" w:rsidP="00A056B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</w:p>
    <w:p w:rsidR="00A056B0" w:rsidRPr="00B6104B" w:rsidRDefault="00A056B0" w:rsidP="00A056B0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>Charakterystyka ruchu drogowego</w:t>
      </w:r>
    </w:p>
    <w:p w:rsidR="00A056B0" w:rsidRPr="00B6104B" w:rsidRDefault="00A056B0" w:rsidP="00A056B0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056B0" w:rsidRPr="00B6104B" w:rsidRDefault="00A056B0" w:rsidP="00A056B0">
      <w:pPr>
        <w:pStyle w:val="Akapitzlist"/>
        <w:ind w:left="0" w:right="-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>Biuro Stu</w:t>
      </w:r>
      <w:r w:rsidR="009627BD"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diów i Programów SKRYBA w dniu 3 i 4  listopada </w:t>
      </w: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   2015r przeprowadziło obserwacje rodzaju i natężenia ruchu drogowego </w:t>
      </w:r>
    </w:p>
    <w:p w:rsidR="00A056B0" w:rsidRPr="00B6104B" w:rsidRDefault="00A056B0" w:rsidP="00A056B0">
      <w:pPr>
        <w:pStyle w:val="Akapitzlist"/>
        <w:ind w:left="0" w:right="-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>Obserwacje polegały na liczeniu ilości przejeżdżających pojazdów. Obserwacje były uzupełniane wywiadami z przechodzącymi osobami, co miało na celu uzyskanie informacji świadczących o prawdopodobnych zmianach natężenia ruchu.</w:t>
      </w:r>
    </w:p>
    <w:p w:rsidR="00A056B0" w:rsidRPr="00B6104B" w:rsidRDefault="00A056B0" w:rsidP="00A056B0">
      <w:pPr>
        <w:pStyle w:val="Akapitzlist"/>
        <w:ind w:left="0" w:right="-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Godziny przeprowadzonych obserwacji: </w:t>
      </w:r>
      <w:r w:rsidR="009627BD" w:rsidRPr="00B6104B">
        <w:rPr>
          <w:rFonts w:ascii="Arial" w:hAnsi="Arial" w:cs="Arial"/>
          <w:color w:val="0D0D0D" w:themeColor="text1" w:themeTint="F2"/>
          <w:sz w:val="24"/>
          <w:szCs w:val="24"/>
        </w:rPr>
        <w:t>6</w:t>
      </w:r>
      <w:r w:rsidRPr="00B6104B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30</w:t>
      </w: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 – 1</w:t>
      </w:r>
      <w:r w:rsidR="009627BD" w:rsidRPr="00B6104B">
        <w:rPr>
          <w:rFonts w:ascii="Arial" w:hAnsi="Arial" w:cs="Arial"/>
          <w:color w:val="0D0D0D" w:themeColor="text1" w:themeTint="F2"/>
          <w:sz w:val="24"/>
          <w:szCs w:val="24"/>
        </w:rPr>
        <w:t>6</w:t>
      </w:r>
      <w:r w:rsidRPr="00B6104B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30</w:t>
      </w: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9627BD" w:rsidRPr="00B6104B" w:rsidRDefault="009627BD" w:rsidP="00A056B0">
      <w:pPr>
        <w:pStyle w:val="Akapitzlist"/>
        <w:ind w:left="0" w:right="-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>Stwierdzono, że w obserwowanym okresie czasu ruch samochodowy był następujący</w:t>
      </w:r>
    </w:p>
    <w:p w:rsidR="009627BD" w:rsidRPr="00B6104B" w:rsidRDefault="009627BD" w:rsidP="00A056B0">
      <w:pPr>
        <w:pStyle w:val="Akapitzlist"/>
        <w:ind w:left="0" w:right="-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   - w ulicy Żwirowej </w:t>
      </w:r>
      <w:r w:rsidR="00926BC0" w:rsidRPr="00B6104B">
        <w:rPr>
          <w:rFonts w:ascii="Arial" w:hAnsi="Arial" w:cs="Arial"/>
          <w:color w:val="0D0D0D" w:themeColor="text1" w:themeTint="F2"/>
          <w:sz w:val="24"/>
          <w:szCs w:val="24"/>
        </w:rPr>
        <w:t>–</w:t>
      </w: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926BC0" w:rsidRPr="00B6104B">
        <w:rPr>
          <w:rFonts w:ascii="Arial" w:hAnsi="Arial" w:cs="Arial"/>
          <w:color w:val="0D0D0D" w:themeColor="text1" w:themeTint="F2"/>
          <w:sz w:val="24"/>
          <w:szCs w:val="24"/>
        </w:rPr>
        <w:t>51 pojazdów (50 osobowych i 1 ciężarowy)</w:t>
      </w:r>
    </w:p>
    <w:p w:rsidR="009627BD" w:rsidRPr="00B6104B" w:rsidRDefault="009627BD" w:rsidP="00A056B0">
      <w:pPr>
        <w:pStyle w:val="Akapitzlist"/>
        <w:ind w:left="0" w:right="-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   - w ulicy Alei Lip – </w:t>
      </w:r>
      <w:r w:rsidR="00926BC0" w:rsidRPr="00B6104B">
        <w:rPr>
          <w:rFonts w:ascii="Arial" w:hAnsi="Arial" w:cs="Arial"/>
          <w:color w:val="0D0D0D" w:themeColor="text1" w:themeTint="F2"/>
          <w:sz w:val="24"/>
          <w:szCs w:val="24"/>
        </w:rPr>
        <w:t>48</w:t>
      </w: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 pojazdów  (46 osobowych i 2 ciężarowe)</w:t>
      </w:r>
    </w:p>
    <w:p w:rsidR="009627BD" w:rsidRPr="00B6104B" w:rsidRDefault="009627BD" w:rsidP="00A056B0">
      <w:pPr>
        <w:pStyle w:val="Akapitzlist"/>
        <w:ind w:left="0" w:right="-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   - w ulicy Osikowej </w:t>
      </w:r>
      <w:r w:rsidR="00926BC0" w:rsidRPr="00B6104B">
        <w:rPr>
          <w:rFonts w:ascii="Arial" w:hAnsi="Arial" w:cs="Arial"/>
          <w:color w:val="0D0D0D" w:themeColor="text1" w:themeTint="F2"/>
          <w:sz w:val="24"/>
          <w:szCs w:val="24"/>
        </w:rPr>
        <w:t>–</w:t>
      </w: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926BC0" w:rsidRPr="00B6104B">
        <w:rPr>
          <w:rFonts w:ascii="Arial" w:hAnsi="Arial" w:cs="Arial"/>
          <w:color w:val="0D0D0D" w:themeColor="text1" w:themeTint="F2"/>
          <w:sz w:val="24"/>
          <w:szCs w:val="24"/>
        </w:rPr>
        <w:t>59 pojazdy (54 osobowe i 5 ciężarowych)</w:t>
      </w:r>
    </w:p>
    <w:p w:rsidR="009627BD" w:rsidRPr="00B6104B" w:rsidRDefault="009627BD" w:rsidP="00A056B0">
      <w:pPr>
        <w:pStyle w:val="Akapitzlist"/>
        <w:ind w:left="0" w:right="-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   - w ulicy Jodłowej – </w:t>
      </w:r>
      <w:r w:rsidR="00926BC0" w:rsidRPr="00B6104B">
        <w:rPr>
          <w:rFonts w:ascii="Arial" w:hAnsi="Arial" w:cs="Arial"/>
          <w:color w:val="0D0D0D" w:themeColor="text1" w:themeTint="F2"/>
          <w:sz w:val="24"/>
          <w:szCs w:val="24"/>
        </w:rPr>
        <w:t>53</w:t>
      </w: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 pojazdów (</w:t>
      </w:r>
      <w:r w:rsidR="00926BC0" w:rsidRPr="00B6104B">
        <w:rPr>
          <w:rFonts w:ascii="Arial" w:hAnsi="Arial" w:cs="Arial"/>
          <w:color w:val="0D0D0D" w:themeColor="text1" w:themeTint="F2"/>
          <w:sz w:val="24"/>
          <w:szCs w:val="24"/>
        </w:rPr>
        <w:t>53 osobowych i 0 ciężarowych)</w:t>
      </w:r>
    </w:p>
    <w:p w:rsidR="009627BD" w:rsidRPr="00B6104B" w:rsidRDefault="009627BD" w:rsidP="00A056B0">
      <w:pPr>
        <w:pStyle w:val="Akapitzlist"/>
        <w:ind w:left="0" w:right="-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   - w ulicy Wąskiej – 2</w:t>
      </w:r>
      <w:r w:rsidR="00926BC0" w:rsidRPr="00B6104B">
        <w:rPr>
          <w:rFonts w:ascii="Arial" w:hAnsi="Arial" w:cs="Arial"/>
          <w:color w:val="0D0D0D" w:themeColor="text1" w:themeTint="F2"/>
          <w:sz w:val="24"/>
          <w:szCs w:val="24"/>
        </w:rPr>
        <w:t>82</w:t>
      </w: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 pojazdy (</w:t>
      </w:r>
      <w:r w:rsidR="00926BC0" w:rsidRPr="00B6104B">
        <w:rPr>
          <w:rFonts w:ascii="Arial" w:hAnsi="Arial" w:cs="Arial"/>
          <w:color w:val="0D0D0D" w:themeColor="text1" w:themeTint="F2"/>
          <w:sz w:val="24"/>
          <w:szCs w:val="24"/>
        </w:rPr>
        <w:t>244</w:t>
      </w: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 osobowe i 38 ciężarowych)</w:t>
      </w:r>
    </w:p>
    <w:p w:rsidR="00A056B0" w:rsidRPr="00B6104B" w:rsidRDefault="00926BC0" w:rsidP="00A056B0">
      <w:pPr>
        <w:pStyle w:val="Akapitzlist"/>
        <w:ind w:left="0" w:right="-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W ulicy Wąskiej </w:t>
      </w:r>
      <w:r w:rsidR="00A056B0"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natężenie ruchu </w:t>
      </w: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nie zmieniało się w istotny sposób </w:t>
      </w:r>
      <w:r w:rsidR="00A056B0"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 w poszczególnych godzinach obserwowanego okresu.</w:t>
      </w: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 W pozostałych ulicach zaobserwowano tendencję do zwiększania  natężenia ruchu w godzinach porannych i popołudniowych. </w:t>
      </w:r>
    </w:p>
    <w:p w:rsidR="00A056B0" w:rsidRPr="00B6104B" w:rsidRDefault="00A056B0" w:rsidP="00A056B0">
      <w:pPr>
        <w:pStyle w:val="Akapitzlist"/>
        <w:ind w:left="0" w:right="-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>Z braku innych przesłanek przyjęto, że natężenie ruchu samochodowego w p</w:t>
      </w:r>
      <w:r w:rsidR="009B2555" w:rsidRPr="00B6104B">
        <w:rPr>
          <w:rFonts w:ascii="Arial" w:hAnsi="Arial" w:cs="Arial"/>
          <w:color w:val="0D0D0D" w:themeColor="text1" w:themeTint="F2"/>
          <w:sz w:val="24"/>
          <w:szCs w:val="24"/>
        </w:rPr>
        <w:t>ozostałych godzinach zmaleje o 8</w:t>
      </w: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0% w stosunku do pory dziennej. Stosując </w:t>
      </w: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interpolację liniową oszacowano, że średni, dobowy r</w:t>
      </w:r>
      <w:r w:rsidR="009B2555" w:rsidRPr="00B6104B">
        <w:rPr>
          <w:rFonts w:ascii="Arial" w:hAnsi="Arial" w:cs="Arial"/>
          <w:color w:val="0D0D0D" w:themeColor="text1" w:themeTint="F2"/>
          <w:sz w:val="24"/>
          <w:szCs w:val="24"/>
        </w:rPr>
        <w:t>uch pojazdów w poszczególnych ulicach kształtuje się następująco:</w:t>
      </w:r>
    </w:p>
    <w:p w:rsidR="009B2555" w:rsidRPr="00B6104B" w:rsidRDefault="009B2555" w:rsidP="009B2555">
      <w:pPr>
        <w:pStyle w:val="Akapitzlist"/>
        <w:ind w:left="0" w:right="-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   </w:t>
      </w:r>
      <w:r w:rsidR="00D4548F">
        <w:rPr>
          <w:rFonts w:ascii="Arial" w:hAnsi="Arial" w:cs="Arial"/>
          <w:color w:val="0D0D0D" w:themeColor="text1" w:themeTint="F2"/>
          <w:sz w:val="24"/>
          <w:szCs w:val="24"/>
        </w:rPr>
        <w:t>- w ulicy Żwirowej – 64 pojazdy</w:t>
      </w:r>
    </w:p>
    <w:p w:rsidR="009B2555" w:rsidRPr="00B6104B" w:rsidRDefault="009B2555" w:rsidP="009B2555">
      <w:pPr>
        <w:pStyle w:val="Akapitzlist"/>
        <w:ind w:left="0" w:right="-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   - w ulicy Alei Lip – 60 pojazdów </w:t>
      </w:r>
    </w:p>
    <w:p w:rsidR="009B2555" w:rsidRPr="00B6104B" w:rsidRDefault="009B2555" w:rsidP="009B2555">
      <w:pPr>
        <w:pStyle w:val="Akapitzlist"/>
        <w:ind w:left="0" w:right="-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   - w ulicy Osikowej – 74 pojazdy </w:t>
      </w:r>
    </w:p>
    <w:p w:rsidR="009B2555" w:rsidRPr="00B6104B" w:rsidRDefault="009B2555" w:rsidP="009B2555">
      <w:pPr>
        <w:pStyle w:val="Akapitzlist"/>
        <w:ind w:left="0" w:right="-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   - w ulicy Jodłowej – 66 pojazdów </w:t>
      </w:r>
    </w:p>
    <w:p w:rsidR="009B2555" w:rsidRPr="00B6104B" w:rsidRDefault="009B2555" w:rsidP="009B2555">
      <w:pPr>
        <w:pStyle w:val="Akapitzlist"/>
        <w:ind w:left="0" w:right="-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   - w ulicy Wąskiej – 353 pojazdy </w:t>
      </w:r>
    </w:p>
    <w:p w:rsidR="00A056B0" w:rsidRPr="00B6104B" w:rsidRDefault="00A056B0" w:rsidP="00A056B0">
      <w:pPr>
        <w:pStyle w:val="Akapitzlist"/>
        <w:ind w:left="0" w:right="-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056B0" w:rsidRPr="00B6104B" w:rsidRDefault="00A056B0" w:rsidP="00A056B0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Projektowana organizacja ruchu. </w:t>
      </w:r>
    </w:p>
    <w:p w:rsidR="00A056B0" w:rsidRPr="00B6104B" w:rsidRDefault="00A056B0" w:rsidP="00A056B0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056B0" w:rsidRPr="00B6104B" w:rsidRDefault="00A056B0" w:rsidP="00B6104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Projektowana organizacja ruchu drogowego zostanie wprowadzona po zakończeniu przebudowy ulic. </w:t>
      </w:r>
    </w:p>
    <w:p w:rsidR="009B2555" w:rsidRPr="00B6104B" w:rsidRDefault="009B2555" w:rsidP="00B6104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W porozumieniu z Inwestorem przyjęto, że ulica Dolna będzie </w:t>
      </w:r>
      <w:r w:rsidR="00C6642E" w:rsidRPr="00B6104B">
        <w:rPr>
          <w:rFonts w:ascii="Arial" w:hAnsi="Arial" w:cs="Arial"/>
          <w:color w:val="0D0D0D" w:themeColor="text1" w:themeTint="F2"/>
          <w:sz w:val="24"/>
          <w:szCs w:val="24"/>
        </w:rPr>
        <w:t>ulicą z pierwszeństwem przejazdu zaś  na pozostałych  skrzyżowaniach pierwszeństwo przejazdu nie będzie określone (za wyjątkami) znakami drogowymi.</w:t>
      </w:r>
    </w:p>
    <w:p w:rsidR="009B2555" w:rsidRPr="00B6104B" w:rsidRDefault="009B2555" w:rsidP="00A056B0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056B0" w:rsidRPr="00B6104B" w:rsidRDefault="00A056B0" w:rsidP="00A056B0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>Zastosowano następujące  elementy organizacji ruchu</w:t>
      </w:r>
      <w:r w:rsid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 (rys. nr 2)</w:t>
      </w: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>:</w:t>
      </w:r>
    </w:p>
    <w:p w:rsidR="003160C4" w:rsidRPr="00B6104B" w:rsidRDefault="003160C4" w:rsidP="00B6104B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>Skrzyżowanie ulic Aleja Lip i  Osikowej  z ulicą Żwirową będzie oznaczone znakami A-5, co ma na celu poprawę bezpieczeństwa ruchu drogowego</w:t>
      </w:r>
    </w:p>
    <w:p w:rsidR="003160C4" w:rsidRPr="00B6104B" w:rsidRDefault="003160C4" w:rsidP="00B6104B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>Skrzyżowanie ulicy Żwirowej i Dolnej będzie oznaczone znakiem B-20, co jest związane ze znacznym spadkiem ulicy Żwirowej (&gt;10°, znak A-22) oraz złą widocznością na skrzyżowaniu.</w:t>
      </w:r>
    </w:p>
    <w:p w:rsidR="003160C4" w:rsidRPr="00B6104B" w:rsidRDefault="003160C4" w:rsidP="00B6104B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>Skrzyżowanie ulicy Jodłowej i Dolnej  będzie oznaczone znakiem B-20, co jest związane ze znacznym spadkiem ulicy Jodłowej (&gt;10°, znak A-22) oraz złą widocznością na skrzyżowaniu.</w:t>
      </w:r>
    </w:p>
    <w:p w:rsidR="00DD61E2" w:rsidRPr="00B6104B" w:rsidRDefault="003160C4" w:rsidP="00B6104B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Skrzyżowanie ulicy Wąskiej z ulicą Dolną  będzie oznaczone znakiem B-20, co jest związane z </w:t>
      </w:r>
      <w:r w:rsidR="00DD61E2"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ustaloną i zwyczajowo akceptowaną przez użytkowników organizacją ruchu, stosunkowo dużym spadkiem ulicy Wąskiej na odcinku 50m przed skrzyżowaniem i względnie niekorzystnej widoczności na skrzyżowaniu. </w:t>
      </w:r>
    </w:p>
    <w:p w:rsidR="003160C4" w:rsidRPr="00B6104B" w:rsidRDefault="00DD61E2" w:rsidP="00B6104B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>Skrzyżowania ulicy Wąskiej z ulicami Jodłową, Osikową i Aleją Lip będzie ozn</w:t>
      </w:r>
      <w:r w:rsidR="00EA1AFD">
        <w:rPr>
          <w:rFonts w:ascii="Arial" w:hAnsi="Arial" w:cs="Arial"/>
          <w:color w:val="0D0D0D" w:themeColor="text1" w:themeTint="F2"/>
          <w:sz w:val="24"/>
          <w:szCs w:val="24"/>
        </w:rPr>
        <w:t>aczone znakami A-5</w:t>
      </w:r>
    </w:p>
    <w:p w:rsidR="003160C4" w:rsidRPr="00D74CF3" w:rsidRDefault="00DD61E2" w:rsidP="00A056B0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>Skrzyżowania ulicy Dolnej z ulicami Żwirową, Jodłową i Wąską b</w:t>
      </w:r>
      <w:r w:rsidR="00EA1AFD">
        <w:rPr>
          <w:rFonts w:ascii="Arial" w:hAnsi="Arial" w:cs="Arial"/>
          <w:color w:val="0D0D0D" w:themeColor="text1" w:themeTint="F2"/>
          <w:sz w:val="24"/>
          <w:szCs w:val="24"/>
        </w:rPr>
        <w:t xml:space="preserve">ędą oznaczone znakami D-1 </w:t>
      </w:r>
    </w:p>
    <w:p w:rsidR="00D74CF3" w:rsidRDefault="00D74CF3" w:rsidP="00D74CF3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W km=0+110 w ulicach Osikowej i Alei Lip </w:t>
      </w:r>
      <w:r w:rsidR="00446F44">
        <w:rPr>
          <w:rFonts w:ascii="Arial" w:hAnsi="Arial" w:cs="Arial"/>
          <w:color w:val="0D0D0D" w:themeColor="text1" w:themeTint="F2"/>
          <w:sz w:val="24"/>
          <w:szCs w:val="24"/>
        </w:rPr>
        <w:t>zaprojektowano progi spowalniają</w:t>
      </w:r>
      <w:r>
        <w:rPr>
          <w:rFonts w:ascii="Arial" w:hAnsi="Arial" w:cs="Arial"/>
          <w:color w:val="0D0D0D" w:themeColor="text1" w:themeTint="F2"/>
          <w:sz w:val="24"/>
          <w:szCs w:val="24"/>
        </w:rPr>
        <w:t>ce typu wyspowego P-25  zaopatrzone w punktowe elementy odblaskowe. Progi są obustronnie poprzedzone znakami pionowymi A-11a, T-1 i B-33.</w:t>
      </w:r>
    </w:p>
    <w:p w:rsidR="00FB5F1E" w:rsidRPr="00B6104B" w:rsidRDefault="00FB5F1E" w:rsidP="00D74CF3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Uwaga: Przedstawione na rys. nr 2 wymiary charakteryzujące szerokości pasów drogowych, poboczy i pasów jezdnych są reprezentatywne dla miejsc ich przedstawienia. Parametry te są zmienne, zaś szczegółowe wielkości  przedstawiono w </w:t>
      </w:r>
      <w:r w:rsidR="00ED08A7">
        <w:rPr>
          <w:rFonts w:ascii="Arial" w:hAnsi="Arial" w:cs="Arial"/>
          <w:color w:val="0D0D0D" w:themeColor="text1" w:themeTint="F2"/>
          <w:sz w:val="24"/>
          <w:szCs w:val="24"/>
        </w:rPr>
        <w:t>Planach zagospodarowania terenu każdej ulicy będących w posiadaniu Zarządu Dróg Powiatowych w Ożarowie Mazowieckim.</w:t>
      </w:r>
    </w:p>
    <w:p w:rsidR="00D74CF3" w:rsidRPr="00B6104B" w:rsidRDefault="00B6104B" w:rsidP="00EA1AFD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Z uwagi na wykonanie ciągów jezdnych z zastosowaniem kostek betonowych </w:t>
      </w:r>
      <w:proofErr w:type="spellStart"/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 zrezygnowano z</w:t>
      </w:r>
      <w:r w:rsidR="0018158F">
        <w:rPr>
          <w:rFonts w:ascii="Arial" w:hAnsi="Arial" w:cs="Arial"/>
          <w:color w:val="0D0D0D" w:themeColor="text1" w:themeTint="F2"/>
          <w:sz w:val="24"/>
          <w:szCs w:val="24"/>
        </w:rPr>
        <w:t xml:space="preserve"> projektowania </w:t>
      </w: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>znakowania poziomego.</w:t>
      </w:r>
    </w:p>
    <w:p w:rsidR="00A056B0" w:rsidRPr="00B6104B" w:rsidRDefault="00A056B0" w:rsidP="00A056B0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Wykonanie elementów oznakowania.</w:t>
      </w:r>
    </w:p>
    <w:p w:rsidR="00B6104B" w:rsidRPr="00B6104B" w:rsidRDefault="00B6104B" w:rsidP="00B6104B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056B0" w:rsidRPr="00B6104B" w:rsidRDefault="00A056B0" w:rsidP="00A056B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Projektowane znaki pionowe i poziome powinny być zgodne z zasadami zawartymi w załączniku nr 1 do rozporządzenia Ministra Infrastruktury  z dnia 3 lipca 2003r          </w:t>
      </w:r>
    </w:p>
    <w:p w:rsidR="00A056B0" w:rsidRPr="00B6104B" w:rsidRDefault="00A056B0" w:rsidP="00A056B0">
      <w:pPr>
        <w:spacing w:after="0"/>
        <w:jc w:val="both"/>
        <w:rPr>
          <w:rFonts w:ascii="Arial" w:hAnsi="Arial" w:cs="Arial"/>
          <w:i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>w sprawie szczególnych warunków technicznych dla znaków i sygnałów drogowych oraz urządzeń bezpieczeństwa drogowego i warunków ich umieszczania na drogach (Dz. U. nr 220 poz. 2181</w:t>
      </w:r>
      <w:r w:rsidRPr="00B6104B">
        <w:rPr>
          <w:rFonts w:ascii="Arial" w:hAnsi="Arial" w:cs="Arial"/>
          <w:i/>
          <w:color w:val="0D0D0D" w:themeColor="text1" w:themeTint="F2"/>
          <w:sz w:val="24"/>
          <w:szCs w:val="24"/>
        </w:rPr>
        <w:t xml:space="preserve">). </w:t>
      </w:r>
    </w:p>
    <w:p w:rsidR="00A056B0" w:rsidRPr="00B6104B" w:rsidRDefault="00A056B0" w:rsidP="00A056B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Ustawiane znaki  winny się charakteryzować wysoką trwałością, odpornością na ścieranie i zabrudzenia, oraz posiadać właściwości odblaskowe. Słupki do mocowania znaków należy umieszczać tak, aby krawędź znaku była min. 1,5m od krawędzi jezdni a wysokość umieszczenia znaku min. 2,20m. Znaki poziome  należy wykonać biała farbą syntetyczną odporną na ścieranie. </w:t>
      </w:r>
    </w:p>
    <w:p w:rsidR="00A056B0" w:rsidRPr="00B6104B" w:rsidRDefault="00A056B0" w:rsidP="00A056B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056B0" w:rsidRPr="00EA1AFD" w:rsidRDefault="00A056B0" w:rsidP="00EA1AFD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>Z</w:t>
      </w:r>
      <w:r w:rsidR="00B6104B" w:rsidRPr="00B6104B">
        <w:rPr>
          <w:rFonts w:ascii="Arial" w:hAnsi="Arial" w:cs="Arial"/>
          <w:color w:val="0D0D0D" w:themeColor="text1" w:themeTint="F2"/>
          <w:sz w:val="24"/>
          <w:szCs w:val="24"/>
        </w:rPr>
        <w:t>estawienie pionowych</w:t>
      </w: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 znaków drogowych, istniejących i projektowanych,  przedstawiono w poniższym zestawieniu.</w:t>
      </w:r>
    </w:p>
    <w:p w:rsidR="00D74CF3" w:rsidRPr="00A056B0" w:rsidRDefault="00D74CF3" w:rsidP="00A056B0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A056B0" w:rsidRPr="00715D15" w:rsidRDefault="00A056B0" w:rsidP="00A056B0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A056B0" w:rsidRPr="00715D15" w:rsidRDefault="00A056B0" w:rsidP="00A056B0">
      <w:pPr>
        <w:spacing w:after="0"/>
        <w:jc w:val="center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715D15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ZESTAWIENIE </w:t>
      </w:r>
    </w:p>
    <w:p w:rsidR="00A056B0" w:rsidRPr="00715D15" w:rsidRDefault="00A056B0" w:rsidP="00A056B0">
      <w:pPr>
        <w:spacing w:after="0"/>
        <w:jc w:val="center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715D15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ZNAKÓW DROGOWYCH </w:t>
      </w:r>
    </w:p>
    <w:p w:rsidR="00A056B0" w:rsidRPr="00715D15" w:rsidRDefault="00A056B0" w:rsidP="00A056B0">
      <w:pPr>
        <w:spacing w:after="0"/>
        <w:jc w:val="center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715D15">
        <w:rPr>
          <w:rFonts w:ascii="Arial" w:hAnsi="Arial" w:cs="Arial"/>
          <w:b/>
          <w:color w:val="0D0D0D" w:themeColor="text1" w:themeTint="F2"/>
          <w:sz w:val="24"/>
          <w:szCs w:val="24"/>
        </w:rPr>
        <w:t>na przebudowany</w:t>
      </w:r>
      <w:r w:rsidR="00715D15">
        <w:rPr>
          <w:rFonts w:ascii="Arial" w:hAnsi="Arial" w:cs="Arial"/>
          <w:b/>
          <w:color w:val="0D0D0D" w:themeColor="text1" w:themeTint="F2"/>
          <w:sz w:val="24"/>
          <w:szCs w:val="24"/>
        </w:rPr>
        <w:t>ch ulicach Żwirowej, Alei Lip, Osikowej, Jodłowej i Wąskiej</w:t>
      </w:r>
    </w:p>
    <w:p w:rsidR="00A056B0" w:rsidRPr="00715D15" w:rsidRDefault="00A056B0" w:rsidP="00A056B0">
      <w:pPr>
        <w:spacing w:after="0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510"/>
        <w:gridCol w:w="15"/>
        <w:gridCol w:w="2939"/>
        <w:gridCol w:w="12"/>
        <w:gridCol w:w="1503"/>
        <w:gridCol w:w="17"/>
        <w:gridCol w:w="1439"/>
        <w:gridCol w:w="1401"/>
        <w:gridCol w:w="24"/>
        <w:gridCol w:w="1428"/>
      </w:tblGrid>
      <w:tr w:rsidR="00A056B0" w:rsidRPr="00715D15" w:rsidTr="000208D0">
        <w:tc>
          <w:tcPr>
            <w:tcW w:w="525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A056B0" w:rsidRPr="00715D15" w:rsidRDefault="00A056B0" w:rsidP="000208D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A056B0" w:rsidRPr="00715D15" w:rsidRDefault="00A056B0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951" w:type="dxa"/>
            <w:gridSpan w:val="2"/>
            <w:vMerge w:val="restart"/>
            <w:tcBorders>
              <w:top w:val="single" w:sz="18" w:space="0" w:color="auto"/>
            </w:tcBorders>
          </w:tcPr>
          <w:p w:rsidR="00A056B0" w:rsidRPr="00715D15" w:rsidRDefault="00A056B0" w:rsidP="000208D0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A056B0" w:rsidRPr="00715D15" w:rsidRDefault="00A056B0" w:rsidP="000208D0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715D15">
              <w:rPr>
                <w:rFonts w:ascii="Arial" w:hAnsi="Arial" w:cs="Arial"/>
                <w:b/>
                <w:color w:val="0D0D0D" w:themeColor="text1" w:themeTint="F2"/>
              </w:rPr>
              <w:t>Symbol znaku</w:t>
            </w:r>
          </w:p>
        </w:tc>
        <w:tc>
          <w:tcPr>
            <w:tcW w:w="5812" w:type="dxa"/>
            <w:gridSpan w:val="6"/>
            <w:tcBorders>
              <w:top w:val="single" w:sz="18" w:space="0" w:color="auto"/>
              <w:right w:val="single" w:sz="18" w:space="0" w:color="auto"/>
            </w:tcBorders>
          </w:tcPr>
          <w:p w:rsidR="00A056B0" w:rsidRPr="00715D15" w:rsidRDefault="00A056B0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Ilość (szt.)</w:t>
            </w:r>
          </w:p>
        </w:tc>
      </w:tr>
      <w:tr w:rsidR="00A056B0" w:rsidRPr="00715D15" w:rsidTr="000208D0">
        <w:tc>
          <w:tcPr>
            <w:tcW w:w="525" w:type="dxa"/>
            <w:gridSpan w:val="2"/>
            <w:vMerge/>
            <w:tcBorders>
              <w:left w:val="single" w:sz="18" w:space="0" w:color="auto"/>
            </w:tcBorders>
          </w:tcPr>
          <w:p w:rsidR="00A056B0" w:rsidRPr="00715D15" w:rsidRDefault="00A056B0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951" w:type="dxa"/>
            <w:gridSpan w:val="2"/>
            <w:vMerge/>
          </w:tcPr>
          <w:p w:rsidR="00A056B0" w:rsidRPr="00715D15" w:rsidRDefault="00A056B0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20" w:type="dxa"/>
            <w:gridSpan w:val="2"/>
          </w:tcPr>
          <w:p w:rsidR="00A056B0" w:rsidRPr="00715D15" w:rsidRDefault="00A056B0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A056B0" w:rsidRPr="00715D15" w:rsidRDefault="00A056B0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Istniejące </w:t>
            </w:r>
          </w:p>
        </w:tc>
        <w:tc>
          <w:tcPr>
            <w:tcW w:w="1439" w:type="dxa"/>
          </w:tcPr>
          <w:p w:rsidR="00A056B0" w:rsidRPr="00715D15" w:rsidRDefault="00A056B0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Do przestawienia</w:t>
            </w:r>
          </w:p>
        </w:tc>
        <w:tc>
          <w:tcPr>
            <w:tcW w:w="1401" w:type="dxa"/>
          </w:tcPr>
          <w:p w:rsidR="00A056B0" w:rsidRPr="00715D15" w:rsidRDefault="00A056B0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Do demontażu</w:t>
            </w:r>
          </w:p>
        </w:tc>
        <w:tc>
          <w:tcPr>
            <w:tcW w:w="1452" w:type="dxa"/>
            <w:gridSpan w:val="2"/>
            <w:tcBorders>
              <w:right w:val="single" w:sz="18" w:space="0" w:color="auto"/>
            </w:tcBorders>
          </w:tcPr>
          <w:p w:rsidR="00A056B0" w:rsidRPr="00715D15" w:rsidRDefault="00A056B0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Projektowane (nowe)</w:t>
            </w:r>
          </w:p>
        </w:tc>
      </w:tr>
      <w:tr w:rsidR="00A056B0" w:rsidRPr="00715D15" w:rsidTr="000208D0">
        <w:tc>
          <w:tcPr>
            <w:tcW w:w="9288" w:type="dxa"/>
            <w:gridSpan w:val="10"/>
            <w:tcBorders>
              <w:left w:val="single" w:sz="18" w:space="0" w:color="auto"/>
              <w:right w:val="single" w:sz="18" w:space="0" w:color="auto"/>
            </w:tcBorders>
          </w:tcPr>
          <w:p w:rsidR="00A056B0" w:rsidRPr="00715D15" w:rsidRDefault="00A056B0" w:rsidP="000208D0">
            <w:pPr>
              <w:spacing w:before="120" w:line="276" w:lineRule="auto"/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715D15">
              <w:rPr>
                <w:rFonts w:ascii="Arial" w:hAnsi="Arial" w:cs="Arial"/>
                <w:b/>
                <w:color w:val="0D0D0D" w:themeColor="text1" w:themeTint="F2"/>
              </w:rPr>
              <w:t>Znaki ostrzegawcze</w:t>
            </w:r>
          </w:p>
        </w:tc>
      </w:tr>
      <w:tr w:rsidR="00A056B0" w:rsidRPr="00715D15" w:rsidTr="000208D0">
        <w:trPr>
          <w:trHeight w:val="240"/>
        </w:trPr>
        <w:tc>
          <w:tcPr>
            <w:tcW w:w="525" w:type="dxa"/>
            <w:gridSpan w:val="2"/>
            <w:tcBorders>
              <w:left w:val="single" w:sz="18" w:space="0" w:color="auto"/>
            </w:tcBorders>
          </w:tcPr>
          <w:p w:rsidR="00A056B0" w:rsidRPr="00715D15" w:rsidRDefault="00A056B0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</w:t>
            </w:r>
          </w:p>
        </w:tc>
        <w:tc>
          <w:tcPr>
            <w:tcW w:w="2951" w:type="dxa"/>
            <w:gridSpan w:val="2"/>
          </w:tcPr>
          <w:p w:rsidR="00A056B0" w:rsidRPr="00715D15" w:rsidRDefault="00A056B0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A – </w:t>
            </w:r>
            <w:r w:rsidR="007866FA"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5</w:t>
            </w:r>
          </w:p>
        </w:tc>
        <w:tc>
          <w:tcPr>
            <w:tcW w:w="1520" w:type="dxa"/>
            <w:gridSpan w:val="2"/>
          </w:tcPr>
          <w:p w:rsidR="00A056B0" w:rsidRPr="00715D15" w:rsidRDefault="00A056B0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39" w:type="dxa"/>
          </w:tcPr>
          <w:p w:rsidR="00A056B0" w:rsidRPr="00715D15" w:rsidRDefault="00A056B0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01" w:type="dxa"/>
          </w:tcPr>
          <w:p w:rsidR="00A056B0" w:rsidRPr="00715D15" w:rsidRDefault="00A056B0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tcBorders>
              <w:right w:val="single" w:sz="18" w:space="0" w:color="auto"/>
            </w:tcBorders>
          </w:tcPr>
          <w:p w:rsidR="00A056B0" w:rsidRPr="00715D15" w:rsidRDefault="00EA1AFD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</w:t>
            </w:r>
            <w:r w:rsidR="001C5C90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5</w:t>
            </w:r>
          </w:p>
        </w:tc>
      </w:tr>
      <w:tr w:rsidR="00A056B0" w:rsidRPr="00715D15" w:rsidTr="000208D0">
        <w:trPr>
          <w:trHeight w:val="287"/>
        </w:trPr>
        <w:tc>
          <w:tcPr>
            <w:tcW w:w="525" w:type="dxa"/>
            <w:gridSpan w:val="2"/>
            <w:tcBorders>
              <w:left w:val="single" w:sz="18" w:space="0" w:color="auto"/>
            </w:tcBorders>
          </w:tcPr>
          <w:p w:rsidR="00A056B0" w:rsidRPr="00715D15" w:rsidRDefault="00A056B0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</w:t>
            </w:r>
          </w:p>
        </w:tc>
        <w:tc>
          <w:tcPr>
            <w:tcW w:w="2951" w:type="dxa"/>
            <w:gridSpan w:val="2"/>
          </w:tcPr>
          <w:p w:rsidR="00A056B0" w:rsidRPr="00715D15" w:rsidRDefault="00A056B0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  <w:t xml:space="preserve">A – </w:t>
            </w:r>
            <w:r w:rsidR="007866FA"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  <w:t>22</w:t>
            </w:r>
          </w:p>
        </w:tc>
        <w:tc>
          <w:tcPr>
            <w:tcW w:w="1520" w:type="dxa"/>
            <w:gridSpan w:val="2"/>
          </w:tcPr>
          <w:p w:rsidR="00A056B0" w:rsidRPr="00715D15" w:rsidRDefault="00A056B0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  <w:t>-</w:t>
            </w:r>
          </w:p>
        </w:tc>
        <w:tc>
          <w:tcPr>
            <w:tcW w:w="1439" w:type="dxa"/>
          </w:tcPr>
          <w:p w:rsidR="00A056B0" w:rsidRPr="00715D15" w:rsidRDefault="00A056B0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  <w:t>-</w:t>
            </w:r>
          </w:p>
        </w:tc>
        <w:tc>
          <w:tcPr>
            <w:tcW w:w="1401" w:type="dxa"/>
          </w:tcPr>
          <w:p w:rsidR="00A056B0" w:rsidRPr="00715D15" w:rsidRDefault="00A056B0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  <w:t>-</w:t>
            </w:r>
          </w:p>
        </w:tc>
        <w:tc>
          <w:tcPr>
            <w:tcW w:w="1452" w:type="dxa"/>
            <w:gridSpan w:val="2"/>
            <w:tcBorders>
              <w:right w:val="single" w:sz="18" w:space="0" w:color="auto"/>
            </w:tcBorders>
          </w:tcPr>
          <w:p w:rsidR="00A056B0" w:rsidRPr="00715D15" w:rsidRDefault="00715D15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  <w:t>2</w:t>
            </w:r>
          </w:p>
        </w:tc>
      </w:tr>
      <w:tr w:rsidR="00A056B0" w:rsidRPr="00715D15" w:rsidTr="000208D0">
        <w:trPr>
          <w:trHeight w:val="165"/>
        </w:trPr>
        <w:tc>
          <w:tcPr>
            <w:tcW w:w="525" w:type="dxa"/>
            <w:gridSpan w:val="2"/>
            <w:tcBorders>
              <w:left w:val="single" w:sz="18" w:space="0" w:color="auto"/>
            </w:tcBorders>
          </w:tcPr>
          <w:p w:rsidR="00A056B0" w:rsidRPr="00715D15" w:rsidRDefault="00A056B0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</w:t>
            </w:r>
          </w:p>
        </w:tc>
        <w:tc>
          <w:tcPr>
            <w:tcW w:w="2951" w:type="dxa"/>
            <w:gridSpan w:val="2"/>
          </w:tcPr>
          <w:p w:rsidR="00A056B0" w:rsidRPr="00715D15" w:rsidRDefault="00A056B0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  <w:t>A – 7</w:t>
            </w:r>
          </w:p>
        </w:tc>
        <w:tc>
          <w:tcPr>
            <w:tcW w:w="1520" w:type="dxa"/>
            <w:gridSpan w:val="2"/>
          </w:tcPr>
          <w:p w:rsidR="00A056B0" w:rsidRPr="00715D15" w:rsidRDefault="00A056B0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  <w:t>-</w:t>
            </w:r>
          </w:p>
        </w:tc>
        <w:tc>
          <w:tcPr>
            <w:tcW w:w="1439" w:type="dxa"/>
          </w:tcPr>
          <w:p w:rsidR="00A056B0" w:rsidRPr="00715D15" w:rsidRDefault="00EA1AFD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  <w:t>-</w:t>
            </w:r>
          </w:p>
        </w:tc>
        <w:tc>
          <w:tcPr>
            <w:tcW w:w="1401" w:type="dxa"/>
          </w:tcPr>
          <w:p w:rsidR="00A056B0" w:rsidRPr="00715D15" w:rsidRDefault="00EA1AFD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  <w:t>1</w:t>
            </w:r>
          </w:p>
        </w:tc>
        <w:tc>
          <w:tcPr>
            <w:tcW w:w="1452" w:type="dxa"/>
            <w:gridSpan w:val="2"/>
            <w:tcBorders>
              <w:right w:val="single" w:sz="18" w:space="0" w:color="auto"/>
            </w:tcBorders>
          </w:tcPr>
          <w:p w:rsidR="00A056B0" w:rsidRPr="00715D15" w:rsidRDefault="00EA1AFD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  <w:t>-</w:t>
            </w:r>
          </w:p>
        </w:tc>
      </w:tr>
      <w:tr w:rsidR="00A056B0" w:rsidRPr="00715D15" w:rsidTr="000208D0">
        <w:tc>
          <w:tcPr>
            <w:tcW w:w="9288" w:type="dxa"/>
            <w:gridSpan w:val="10"/>
            <w:tcBorders>
              <w:left w:val="single" w:sz="18" w:space="0" w:color="auto"/>
              <w:right w:val="single" w:sz="18" w:space="0" w:color="auto"/>
            </w:tcBorders>
          </w:tcPr>
          <w:p w:rsidR="00A056B0" w:rsidRPr="00715D15" w:rsidRDefault="00A056B0" w:rsidP="000208D0">
            <w:pPr>
              <w:spacing w:before="120" w:line="276" w:lineRule="auto"/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715D15">
              <w:rPr>
                <w:rFonts w:ascii="Arial" w:hAnsi="Arial" w:cs="Arial"/>
                <w:b/>
                <w:color w:val="0D0D0D" w:themeColor="text1" w:themeTint="F2"/>
              </w:rPr>
              <w:t>Znaki zakazu</w:t>
            </w:r>
          </w:p>
        </w:tc>
      </w:tr>
      <w:tr w:rsidR="00A056B0" w:rsidRPr="00715D15" w:rsidTr="000208D0">
        <w:trPr>
          <w:trHeight w:val="255"/>
        </w:trPr>
        <w:tc>
          <w:tcPr>
            <w:tcW w:w="525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:rsidR="00A056B0" w:rsidRPr="00715D15" w:rsidRDefault="00A056B0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4</w:t>
            </w:r>
          </w:p>
        </w:tc>
        <w:tc>
          <w:tcPr>
            <w:tcW w:w="2951" w:type="dxa"/>
            <w:gridSpan w:val="2"/>
            <w:tcBorders>
              <w:bottom w:val="single" w:sz="2" w:space="0" w:color="auto"/>
            </w:tcBorders>
          </w:tcPr>
          <w:p w:rsidR="00A056B0" w:rsidRPr="00715D15" w:rsidRDefault="00A056B0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B – </w:t>
            </w:r>
            <w:r w:rsidR="007866FA"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20</w:t>
            </w:r>
          </w:p>
        </w:tc>
        <w:tc>
          <w:tcPr>
            <w:tcW w:w="1520" w:type="dxa"/>
            <w:gridSpan w:val="2"/>
            <w:tcBorders>
              <w:bottom w:val="single" w:sz="2" w:space="0" w:color="auto"/>
            </w:tcBorders>
          </w:tcPr>
          <w:p w:rsidR="00A056B0" w:rsidRPr="00715D15" w:rsidRDefault="00CE431B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</w:t>
            </w:r>
          </w:p>
        </w:tc>
        <w:tc>
          <w:tcPr>
            <w:tcW w:w="1439" w:type="dxa"/>
            <w:tcBorders>
              <w:bottom w:val="single" w:sz="2" w:space="0" w:color="auto"/>
            </w:tcBorders>
          </w:tcPr>
          <w:p w:rsidR="00A056B0" w:rsidRPr="00715D15" w:rsidRDefault="00715D15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01" w:type="dxa"/>
            <w:tcBorders>
              <w:bottom w:val="single" w:sz="2" w:space="0" w:color="auto"/>
            </w:tcBorders>
          </w:tcPr>
          <w:p w:rsidR="00A056B0" w:rsidRPr="00715D15" w:rsidRDefault="00A056B0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A056B0" w:rsidRPr="00715D15" w:rsidRDefault="00715D15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</w:t>
            </w:r>
          </w:p>
        </w:tc>
      </w:tr>
      <w:tr w:rsidR="00A056B0" w:rsidRPr="00715D15" w:rsidTr="007866FA">
        <w:trPr>
          <w:trHeight w:val="241"/>
        </w:trPr>
        <w:tc>
          <w:tcPr>
            <w:tcW w:w="525" w:type="dxa"/>
            <w:gridSpan w:val="2"/>
            <w:tcBorders>
              <w:top w:val="single" w:sz="2" w:space="0" w:color="auto"/>
              <w:left w:val="single" w:sz="18" w:space="0" w:color="auto"/>
              <w:bottom w:val="single" w:sz="6" w:space="0" w:color="auto"/>
            </w:tcBorders>
          </w:tcPr>
          <w:p w:rsidR="00A056B0" w:rsidRPr="00715D15" w:rsidRDefault="00A056B0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5</w:t>
            </w:r>
          </w:p>
        </w:tc>
        <w:tc>
          <w:tcPr>
            <w:tcW w:w="2951" w:type="dxa"/>
            <w:gridSpan w:val="2"/>
            <w:tcBorders>
              <w:top w:val="single" w:sz="2" w:space="0" w:color="auto"/>
              <w:bottom w:val="single" w:sz="6" w:space="0" w:color="auto"/>
            </w:tcBorders>
          </w:tcPr>
          <w:p w:rsidR="007866FA" w:rsidRPr="00715D15" w:rsidRDefault="00A056B0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B </w:t>
            </w:r>
            <w:r w:rsidR="007866FA"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–</w:t>
            </w: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r w:rsidR="007866FA"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43</w:t>
            </w:r>
          </w:p>
        </w:tc>
        <w:tc>
          <w:tcPr>
            <w:tcW w:w="1520" w:type="dxa"/>
            <w:gridSpan w:val="2"/>
            <w:tcBorders>
              <w:top w:val="single" w:sz="2" w:space="0" w:color="auto"/>
              <w:bottom w:val="single" w:sz="6" w:space="0" w:color="auto"/>
            </w:tcBorders>
          </w:tcPr>
          <w:p w:rsidR="00A056B0" w:rsidRPr="00715D15" w:rsidRDefault="00EA1AFD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</w:t>
            </w:r>
          </w:p>
        </w:tc>
        <w:tc>
          <w:tcPr>
            <w:tcW w:w="1439" w:type="dxa"/>
            <w:tcBorders>
              <w:top w:val="single" w:sz="2" w:space="0" w:color="auto"/>
              <w:bottom w:val="single" w:sz="6" w:space="0" w:color="auto"/>
            </w:tcBorders>
          </w:tcPr>
          <w:p w:rsidR="00A056B0" w:rsidRPr="00715D15" w:rsidRDefault="00A056B0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01" w:type="dxa"/>
            <w:tcBorders>
              <w:top w:val="single" w:sz="2" w:space="0" w:color="auto"/>
              <w:bottom w:val="single" w:sz="6" w:space="0" w:color="auto"/>
            </w:tcBorders>
          </w:tcPr>
          <w:p w:rsidR="00A056B0" w:rsidRPr="00715D15" w:rsidRDefault="00715D15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tcBorders>
              <w:top w:val="single" w:sz="2" w:space="0" w:color="auto"/>
              <w:bottom w:val="single" w:sz="6" w:space="0" w:color="auto"/>
              <w:right w:val="single" w:sz="18" w:space="0" w:color="auto"/>
            </w:tcBorders>
          </w:tcPr>
          <w:p w:rsidR="00A056B0" w:rsidRPr="00715D15" w:rsidRDefault="00EA1AFD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4</w:t>
            </w:r>
          </w:p>
        </w:tc>
      </w:tr>
      <w:tr w:rsidR="007866FA" w:rsidRPr="00715D15" w:rsidTr="007866FA">
        <w:trPr>
          <w:trHeight w:val="217"/>
        </w:trPr>
        <w:tc>
          <w:tcPr>
            <w:tcW w:w="52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7866FA" w:rsidRPr="00715D15" w:rsidRDefault="007866FA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6</w:t>
            </w:r>
          </w:p>
        </w:tc>
        <w:tc>
          <w:tcPr>
            <w:tcW w:w="295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7866FA" w:rsidRPr="00715D15" w:rsidRDefault="007866FA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B - 5</w:t>
            </w:r>
          </w:p>
        </w:tc>
        <w:tc>
          <w:tcPr>
            <w:tcW w:w="152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7866FA" w:rsidRPr="00715D15" w:rsidRDefault="00EA1AFD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</w:t>
            </w:r>
          </w:p>
        </w:tc>
        <w:tc>
          <w:tcPr>
            <w:tcW w:w="1439" w:type="dxa"/>
            <w:tcBorders>
              <w:top w:val="single" w:sz="6" w:space="0" w:color="auto"/>
              <w:bottom w:val="single" w:sz="6" w:space="0" w:color="auto"/>
            </w:tcBorders>
          </w:tcPr>
          <w:p w:rsidR="007866FA" w:rsidRPr="00715D15" w:rsidRDefault="00715D15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bottom w:val="single" w:sz="6" w:space="0" w:color="auto"/>
            </w:tcBorders>
          </w:tcPr>
          <w:p w:rsidR="007866FA" w:rsidRPr="00715D15" w:rsidRDefault="00715D15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7866FA" w:rsidRPr="00715D15" w:rsidRDefault="00715D15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</w:tr>
      <w:tr w:rsidR="007866FA" w:rsidRPr="00715D15" w:rsidTr="00CE431B">
        <w:trPr>
          <w:trHeight w:val="195"/>
        </w:trPr>
        <w:tc>
          <w:tcPr>
            <w:tcW w:w="525" w:type="dxa"/>
            <w:gridSpan w:val="2"/>
            <w:tcBorders>
              <w:top w:val="single" w:sz="6" w:space="0" w:color="auto"/>
              <w:left w:val="single" w:sz="18" w:space="0" w:color="auto"/>
              <w:bottom w:val="single" w:sz="4" w:space="0" w:color="auto"/>
            </w:tcBorders>
          </w:tcPr>
          <w:p w:rsidR="00CE431B" w:rsidRPr="00715D15" w:rsidRDefault="007866FA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</w:t>
            </w:r>
          </w:p>
        </w:tc>
        <w:tc>
          <w:tcPr>
            <w:tcW w:w="2951" w:type="dxa"/>
            <w:gridSpan w:val="2"/>
            <w:tcBorders>
              <w:top w:val="single" w:sz="6" w:space="0" w:color="auto"/>
              <w:bottom w:val="single" w:sz="4" w:space="0" w:color="auto"/>
            </w:tcBorders>
          </w:tcPr>
          <w:p w:rsidR="007866FA" w:rsidRPr="00715D15" w:rsidRDefault="007866FA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B-18</w:t>
            </w:r>
          </w:p>
        </w:tc>
        <w:tc>
          <w:tcPr>
            <w:tcW w:w="1520" w:type="dxa"/>
            <w:gridSpan w:val="2"/>
            <w:tcBorders>
              <w:top w:val="single" w:sz="6" w:space="0" w:color="auto"/>
              <w:bottom w:val="single" w:sz="4" w:space="0" w:color="auto"/>
            </w:tcBorders>
          </w:tcPr>
          <w:p w:rsidR="007866FA" w:rsidRPr="00715D15" w:rsidRDefault="00ED08A7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39" w:type="dxa"/>
            <w:tcBorders>
              <w:top w:val="single" w:sz="6" w:space="0" w:color="auto"/>
              <w:bottom w:val="single" w:sz="4" w:space="0" w:color="auto"/>
            </w:tcBorders>
          </w:tcPr>
          <w:p w:rsidR="007866FA" w:rsidRPr="00715D15" w:rsidRDefault="00715D15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bottom w:val="single" w:sz="4" w:space="0" w:color="auto"/>
            </w:tcBorders>
          </w:tcPr>
          <w:p w:rsidR="007866FA" w:rsidRPr="00715D15" w:rsidRDefault="00715D15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bottom w:val="single" w:sz="4" w:space="0" w:color="auto"/>
              <w:right w:val="single" w:sz="18" w:space="0" w:color="auto"/>
            </w:tcBorders>
          </w:tcPr>
          <w:p w:rsidR="007866FA" w:rsidRPr="00715D15" w:rsidRDefault="00715D15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</w:tr>
      <w:tr w:rsidR="00CE431B" w:rsidRPr="00715D15" w:rsidTr="00CE431B">
        <w:trPr>
          <w:trHeight w:val="255"/>
        </w:trPr>
        <w:tc>
          <w:tcPr>
            <w:tcW w:w="525" w:type="dxa"/>
            <w:gridSpan w:val="2"/>
            <w:tcBorders>
              <w:top w:val="single" w:sz="4" w:space="0" w:color="auto"/>
              <w:left w:val="single" w:sz="18" w:space="0" w:color="auto"/>
              <w:bottom w:val="single" w:sz="2" w:space="0" w:color="auto"/>
            </w:tcBorders>
          </w:tcPr>
          <w:p w:rsidR="00CE431B" w:rsidRPr="00715D15" w:rsidRDefault="00CE431B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8</w:t>
            </w:r>
          </w:p>
        </w:tc>
        <w:tc>
          <w:tcPr>
            <w:tcW w:w="2951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CE431B" w:rsidRPr="00715D15" w:rsidRDefault="00CE431B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B-44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CE431B" w:rsidRPr="00715D15" w:rsidRDefault="00CE431B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2" w:space="0" w:color="auto"/>
            </w:tcBorders>
          </w:tcPr>
          <w:p w:rsidR="00CE431B" w:rsidRPr="00715D15" w:rsidRDefault="00CE431B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bottom w:val="single" w:sz="2" w:space="0" w:color="auto"/>
            </w:tcBorders>
          </w:tcPr>
          <w:p w:rsidR="00CE431B" w:rsidRPr="00715D15" w:rsidRDefault="00CE431B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bottom w:val="single" w:sz="2" w:space="0" w:color="auto"/>
              <w:right w:val="single" w:sz="18" w:space="0" w:color="auto"/>
            </w:tcBorders>
          </w:tcPr>
          <w:p w:rsidR="00CE431B" w:rsidRPr="00715D15" w:rsidRDefault="00CE431B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4</w:t>
            </w:r>
          </w:p>
        </w:tc>
      </w:tr>
      <w:tr w:rsidR="00A056B0" w:rsidRPr="00715D15" w:rsidTr="000208D0">
        <w:trPr>
          <w:trHeight w:val="384"/>
        </w:trPr>
        <w:tc>
          <w:tcPr>
            <w:tcW w:w="9288" w:type="dxa"/>
            <w:gridSpan w:val="10"/>
            <w:tcBorders>
              <w:left w:val="single" w:sz="18" w:space="0" w:color="auto"/>
              <w:right w:val="single" w:sz="18" w:space="0" w:color="auto"/>
            </w:tcBorders>
          </w:tcPr>
          <w:p w:rsidR="00A056B0" w:rsidRPr="00715D15" w:rsidRDefault="00A056B0" w:rsidP="000208D0">
            <w:pPr>
              <w:spacing w:before="120"/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715D15">
              <w:rPr>
                <w:rFonts w:ascii="Arial" w:hAnsi="Arial" w:cs="Arial"/>
                <w:b/>
                <w:color w:val="0D0D0D" w:themeColor="text1" w:themeTint="F2"/>
              </w:rPr>
              <w:t>Znaki informacyjne</w:t>
            </w:r>
          </w:p>
        </w:tc>
      </w:tr>
      <w:tr w:rsidR="00A056B0" w:rsidRPr="00715D15" w:rsidTr="00ED08A7">
        <w:trPr>
          <w:trHeight w:val="435"/>
        </w:trPr>
        <w:tc>
          <w:tcPr>
            <w:tcW w:w="510" w:type="dxa"/>
            <w:tcBorders>
              <w:left w:val="single" w:sz="18" w:space="0" w:color="auto"/>
              <w:right w:val="single" w:sz="4" w:space="0" w:color="auto"/>
            </w:tcBorders>
          </w:tcPr>
          <w:p w:rsidR="00A056B0" w:rsidRPr="00715D15" w:rsidRDefault="00BB74CF" w:rsidP="000208D0">
            <w:pPr>
              <w:spacing w:before="120"/>
              <w:jc w:val="center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9</w:t>
            </w:r>
          </w:p>
        </w:tc>
        <w:tc>
          <w:tcPr>
            <w:tcW w:w="29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D08A7" w:rsidRPr="00715D15" w:rsidRDefault="00A056B0" w:rsidP="000208D0">
            <w:pPr>
              <w:spacing w:before="120"/>
              <w:jc w:val="center"/>
              <w:rPr>
                <w:rFonts w:ascii="Arial" w:hAnsi="Arial" w:cs="Arial"/>
                <w:color w:val="0D0D0D" w:themeColor="text1" w:themeTint="F2"/>
              </w:rPr>
            </w:pPr>
            <w:r w:rsidRPr="00715D15">
              <w:rPr>
                <w:rFonts w:ascii="Arial" w:hAnsi="Arial" w:cs="Arial"/>
                <w:color w:val="0D0D0D" w:themeColor="text1" w:themeTint="F2"/>
              </w:rPr>
              <w:t xml:space="preserve">D – </w:t>
            </w:r>
            <w:r w:rsidR="007866FA" w:rsidRPr="00715D15">
              <w:rPr>
                <w:rFonts w:ascii="Arial" w:hAnsi="Arial" w:cs="Arial"/>
                <w:color w:val="0D0D0D" w:themeColor="text1" w:themeTint="F2"/>
              </w:rPr>
              <w:t>1</w:t>
            </w:r>
          </w:p>
        </w:tc>
        <w:tc>
          <w:tcPr>
            <w:tcW w:w="15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D08A7" w:rsidRPr="00715D15" w:rsidRDefault="00CE431B" w:rsidP="000208D0">
            <w:pPr>
              <w:spacing w:before="120"/>
              <w:jc w:val="center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3</w:t>
            </w:r>
          </w:p>
        </w:tc>
        <w:tc>
          <w:tcPr>
            <w:tcW w:w="14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D08A7" w:rsidRPr="00715D15" w:rsidRDefault="00A056B0" w:rsidP="000208D0">
            <w:pPr>
              <w:spacing w:before="120"/>
              <w:jc w:val="center"/>
              <w:rPr>
                <w:rFonts w:ascii="Arial" w:hAnsi="Arial" w:cs="Arial"/>
                <w:color w:val="0D0D0D" w:themeColor="text1" w:themeTint="F2"/>
              </w:rPr>
            </w:pPr>
            <w:r w:rsidRPr="00715D15">
              <w:rPr>
                <w:rFonts w:ascii="Arial" w:hAnsi="Arial" w:cs="Arial"/>
                <w:color w:val="0D0D0D" w:themeColor="text1" w:themeTint="F2"/>
              </w:rPr>
              <w:t>-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56B0" w:rsidRPr="00715D15" w:rsidRDefault="00A056B0" w:rsidP="000208D0">
            <w:pPr>
              <w:spacing w:before="120"/>
              <w:jc w:val="center"/>
              <w:rPr>
                <w:rFonts w:ascii="Arial" w:hAnsi="Arial" w:cs="Arial"/>
                <w:color w:val="0D0D0D" w:themeColor="text1" w:themeTint="F2"/>
              </w:rPr>
            </w:pPr>
            <w:r w:rsidRPr="00715D15">
              <w:rPr>
                <w:rFonts w:ascii="Arial" w:hAnsi="Arial" w:cs="Arial"/>
                <w:color w:val="0D0D0D" w:themeColor="text1" w:themeTint="F2"/>
              </w:rPr>
              <w:t>-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18" w:space="0" w:color="auto"/>
            </w:tcBorders>
          </w:tcPr>
          <w:p w:rsidR="00ED08A7" w:rsidRPr="00715D15" w:rsidRDefault="00CE431B" w:rsidP="000208D0">
            <w:pPr>
              <w:spacing w:before="120"/>
              <w:jc w:val="center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-</w:t>
            </w:r>
          </w:p>
        </w:tc>
      </w:tr>
      <w:tr w:rsidR="00ED08A7" w:rsidRPr="00715D15" w:rsidTr="000208D0">
        <w:trPr>
          <w:trHeight w:val="296"/>
        </w:trPr>
        <w:tc>
          <w:tcPr>
            <w:tcW w:w="510" w:type="dxa"/>
            <w:tcBorders>
              <w:left w:val="single" w:sz="18" w:space="0" w:color="auto"/>
              <w:right w:val="single" w:sz="4" w:space="0" w:color="auto"/>
            </w:tcBorders>
          </w:tcPr>
          <w:p w:rsidR="00ED08A7" w:rsidRDefault="00ED08A7" w:rsidP="000208D0">
            <w:pPr>
              <w:spacing w:before="120"/>
              <w:jc w:val="center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10</w:t>
            </w:r>
          </w:p>
        </w:tc>
        <w:tc>
          <w:tcPr>
            <w:tcW w:w="29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D08A7" w:rsidRPr="00715D15" w:rsidRDefault="00ED08A7" w:rsidP="000208D0">
            <w:pPr>
              <w:spacing w:before="120"/>
              <w:jc w:val="center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D – 4a</w:t>
            </w:r>
          </w:p>
        </w:tc>
        <w:tc>
          <w:tcPr>
            <w:tcW w:w="15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D08A7" w:rsidRDefault="00ED08A7" w:rsidP="000208D0">
            <w:pPr>
              <w:spacing w:before="120"/>
              <w:jc w:val="center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1</w:t>
            </w:r>
          </w:p>
        </w:tc>
        <w:tc>
          <w:tcPr>
            <w:tcW w:w="14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D08A7" w:rsidRPr="00715D15" w:rsidRDefault="00ED08A7" w:rsidP="000208D0">
            <w:pPr>
              <w:spacing w:before="120"/>
              <w:jc w:val="center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1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D08A7" w:rsidRPr="00715D15" w:rsidRDefault="00ED08A7" w:rsidP="000208D0">
            <w:pPr>
              <w:spacing w:before="120"/>
              <w:jc w:val="center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-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18" w:space="0" w:color="auto"/>
            </w:tcBorders>
          </w:tcPr>
          <w:p w:rsidR="00ED08A7" w:rsidRDefault="00ED08A7" w:rsidP="000208D0">
            <w:pPr>
              <w:spacing w:before="120"/>
              <w:jc w:val="center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-</w:t>
            </w:r>
          </w:p>
        </w:tc>
      </w:tr>
      <w:tr w:rsidR="00A056B0" w:rsidRPr="00715D15" w:rsidTr="000208D0">
        <w:trPr>
          <w:trHeight w:val="555"/>
        </w:trPr>
        <w:tc>
          <w:tcPr>
            <w:tcW w:w="9288" w:type="dxa"/>
            <w:gridSpan w:val="10"/>
            <w:tcBorders>
              <w:left w:val="single" w:sz="18" w:space="0" w:color="auto"/>
              <w:right w:val="single" w:sz="18" w:space="0" w:color="auto"/>
            </w:tcBorders>
          </w:tcPr>
          <w:p w:rsidR="00A056B0" w:rsidRPr="00715D15" w:rsidRDefault="00A056B0" w:rsidP="000208D0">
            <w:pPr>
              <w:spacing w:before="120"/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715D15">
              <w:rPr>
                <w:rFonts w:ascii="Arial" w:hAnsi="Arial" w:cs="Arial"/>
                <w:b/>
                <w:color w:val="0D0D0D" w:themeColor="text1" w:themeTint="F2"/>
              </w:rPr>
              <w:t>Tabliczki informacyjne</w:t>
            </w:r>
          </w:p>
        </w:tc>
      </w:tr>
      <w:tr w:rsidR="00A056B0" w:rsidRPr="00715D15" w:rsidTr="00ED08A7">
        <w:trPr>
          <w:trHeight w:val="225"/>
        </w:trPr>
        <w:tc>
          <w:tcPr>
            <w:tcW w:w="525" w:type="dxa"/>
            <w:gridSpan w:val="2"/>
            <w:tcBorders>
              <w:left w:val="single" w:sz="18" w:space="0" w:color="auto"/>
              <w:bottom w:val="single" w:sz="4" w:space="0" w:color="auto"/>
            </w:tcBorders>
          </w:tcPr>
          <w:p w:rsidR="00A056B0" w:rsidRPr="00715D15" w:rsidRDefault="007866FA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</w:t>
            </w:r>
            <w:r w:rsidR="00ED08A7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</w:t>
            </w:r>
          </w:p>
        </w:tc>
        <w:tc>
          <w:tcPr>
            <w:tcW w:w="2951" w:type="dxa"/>
            <w:gridSpan w:val="2"/>
            <w:tcBorders>
              <w:bottom w:val="single" w:sz="4" w:space="0" w:color="auto"/>
            </w:tcBorders>
          </w:tcPr>
          <w:p w:rsidR="007866FA" w:rsidRPr="00715D15" w:rsidRDefault="007866FA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T – 1</w:t>
            </w:r>
          </w:p>
        </w:tc>
        <w:tc>
          <w:tcPr>
            <w:tcW w:w="1520" w:type="dxa"/>
            <w:gridSpan w:val="2"/>
            <w:tcBorders>
              <w:bottom w:val="single" w:sz="4" w:space="0" w:color="auto"/>
            </w:tcBorders>
          </w:tcPr>
          <w:p w:rsidR="00A056B0" w:rsidRPr="00715D15" w:rsidRDefault="00A056B0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A056B0" w:rsidRPr="00715D15" w:rsidRDefault="00A056B0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01" w:type="dxa"/>
            <w:tcBorders>
              <w:bottom w:val="single" w:sz="4" w:space="0" w:color="auto"/>
            </w:tcBorders>
          </w:tcPr>
          <w:p w:rsidR="00A056B0" w:rsidRPr="00715D15" w:rsidRDefault="00A056B0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tcBorders>
              <w:bottom w:val="single" w:sz="4" w:space="0" w:color="auto"/>
              <w:right w:val="single" w:sz="18" w:space="0" w:color="auto"/>
            </w:tcBorders>
          </w:tcPr>
          <w:p w:rsidR="00ED08A7" w:rsidRPr="00715D15" w:rsidRDefault="00ED08A7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4</w:t>
            </w:r>
          </w:p>
        </w:tc>
      </w:tr>
      <w:tr w:rsidR="00ED08A7" w:rsidRPr="00715D15" w:rsidTr="007866FA">
        <w:trPr>
          <w:trHeight w:val="220"/>
        </w:trPr>
        <w:tc>
          <w:tcPr>
            <w:tcW w:w="525" w:type="dxa"/>
            <w:gridSpan w:val="2"/>
            <w:tcBorders>
              <w:left w:val="single" w:sz="18" w:space="0" w:color="auto"/>
              <w:bottom w:val="single" w:sz="6" w:space="0" w:color="auto"/>
            </w:tcBorders>
          </w:tcPr>
          <w:p w:rsidR="00ED08A7" w:rsidRPr="00715D15" w:rsidRDefault="00ED08A7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12</w:t>
            </w:r>
          </w:p>
        </w:tc>
        <w:tc>
          <w:tcPr>
            <w:tcW w:w="2951" w:type="dxa"/>
            <w:gridSpan w:val="2"/>
            <w:tcBorders>
              <w:bottom w:val="single" w:sz="6" w:space="0" w:color="auto"/>
            </w:tcBorders>
          </w:tcPr>
          <w:p w:rsidR="00ED08A7" w:rsidRPr="00715D15" w:rsidRDefault="00ED08A7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T - 9</w:t>
            </w:r>
          </w:p>
        </w:tc>
        <w:tc>
          <w:tcPr>
            <w:tcW w:w="1520" w:type="dxa"/>
            <w:gridSpan w:val="2"/>
            <w:tcBorders>
              <w:bottom w:val="single" w:sz="6" w:space="0" w:color="auto"/>
            </w:tcBorders>
          </w:tcPr>
          <w:p w:rsidR="00ED08A7" w:rsidRPr="00715D15" w:rsidRDefault="00ED08A7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39" w:type="dxa"/>
            <w:tcBorders>
              <w:bottom w:val="single" w:sz="6" w:space="0" w:color="auto"/>
            </w:tcBorders>
          </w:tcPr>
          <w:p w:rsidR="00ED08A7" w:rsidRPr="00715D15" w:rsidRDefault="00ED08A7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01" w:type="dxa"/>
            <w:tcBorders>
              <w:bottom w:val="single" w:sz="6" w:space="0" w:color="auto"/>
            </w:tcBorders>
          </w:tcPr>
          <w:p w:rsidR="00ED08A7" w:rsidRPr="00715D15" w:rsidRDefault="00ED08A7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tcBorders>
              <w:bottom w:val="single" w:sz="6" w:space="0" w:color="auto"/>
              <w:right w:val="single" w:sz="18" w:space="0" w:color="auto"/>
            </w:tcBorders>
          </w:tcPr>
          <w:p w:rsidR="00ED08A7" w:rsidRDefault="00ED08A7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</w:t>
            </w:r>
          </w:p>
        </w:tc>
      </w:tr>
      <w:tr w:rsidR="007866FA" w:rsidRPr="00715D15" w:rsidTr="007866FA">
        <w:trPr>
          <w:trHeight w:val="176"/>
        </w:trPr>
        <w:tc>
          <w:tcPr>
            <w:tcW w:w="52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7866FA" w:rsidRPr="00715D15" w:rsidRDefault="007866FA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</w:t>
            </w:r>
            <w:r w:rsidR="00ED08A7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</w:t>
            </w:r>
          </w:p>
        </w:tc>
        <w:tc>
          <w:tcPr>
            <w:tcW w:w="295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7866FA" w:rsidRPr="00715D15" w:rsidRDefault="007866FA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T-0</w:t>
            </w:r>
          </w:p>
        </w:tc>
        <w:tc>
          <w:tcPr>
            <w:tcW w:w="152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7866FA" w:rsidRPr="00715D15" w:rsidRDefault="00BB74CF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</w:t>
            </w:r>
          </w:p>
        </w:tc>
        <w:tc>
          <w:tcPr>
            <w:tcW w:w="1439" w:type="dxa"/>
            <w:tcBorders>
              <w:top w:val="single" w:sz="6" w:space="0" w:color="auto"/>
              <w:bottom w:val="single" w:sz="6" w:space="0" w:color="auto"/>
            </w:tcBorders>
          </w:tcPr>
          <w:p w:rsidR="007866FA" w:rsidRPr="00715D15" w:rsidRDefault="00715D15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bottom w:val="single" w:sz="6" w:space="0" w:color="auto"/>
            </w:tcBorders>
          </w:tcPr>
          <w:p w:rsidR="007866FA" w:rsidRPr="00715D15" w:rsidRDefault="00715D15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7866FA" w:rsidRPr="00715D15" w:rsidRDefault="00715D15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</w:tr>
      <w:tr w:rsidR="007866FA" w:rsidRPr="00715D15" w:rsidTr="00715D15">
        <w:trPr>
          <w:trHeight w:val="231"/>
        </w:trPr>
        <w:tc>
          <w:tcPr>
            <w:tcW w:w="52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7866FA" w:rsidRPr="00715D15" w:rsidRDefault="007866FA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</w:t>
            </w:r>
            <w:r w:rsidR="00ED08A7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4</w:t>
            </w:r>
          </w:p>
        </w:tc>
        <w:tc>
          <w:tcPr>
            <w:tcW w:w="295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7866FA" w:rsidRPr="00715D15" w:rsidRDefault="007866FA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T-6a</w:t>
            </w:r>
          </w:p>
        </w:tc>
        <w:tc>
          <w:tcPr>
            <w:tcW w:w="152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715D15" w:rsidRPr="00715D15" w:rsidRDefault="00715D15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</w:t>
            </w:r>
          </w:p>
        </w:tc>
        <w:tc>
          <w:tcPr>
            <w:tcW w:w="1439" w:type="dxa"/>
            <w:tcBorders>
              <w:top w:val="single" w:sz="6" w:space="0" w:color="auto"/>
              <w:bottom w:val="single" w:sz="6" w:space="0" w:color="auto"/>
            </w:tcBorders>
          </w:tcPr>
          <w:p w:rsidR="007866FA" w:rsidRPr="00715D15" w:rsidRDefault="00715D15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bottom w:val="single" w:sz="6" w:space="0" w:color="auto"/>
            </w:tcBorders>
          </w:tcPr>
          <w:p w:rsidR="007866FA" w:rsidRPr="00715D15" w:rsidRDefault="00715D15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7866FA" w:rsidRPr="00715D15" w:rsidRDefault="00715D15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</w:tr>
      <w:tr w:rsidR="00715D15" w:rsidRPr="00715D15" w:rsidTr="0018158F">
        <w:trPr>
          <w:trHeight w:val="190"/>
        </w:trPr>
        <w:tc>
          <w:tcPr>
            <w:tcW w:w="9288" w:type="dxa"/>
            <w:gridSpan w:val="10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15D15" w:rsidRPr="00715D15" w:rsidRDefault="00715D15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b/>
                <w:color w:val="0D0D0D" w:themeColor="text1" w:themeTint="F2"/>
              </w:rPr>
              <w:t>Tablica prowadząca</w:t>
            </w:r>
          </w:p>
        </w:tc>
      </w:tr>
      <w:tr w:rsidR="00715D15" w:rsidRPr="00715D15" w:rsidTr="007866FA">
        <w:trPr>
          <w:trHeight w:val="258"/>
        </w:trPr>
        <w:tc>
          <w:tcPr>
            <w:tcW w:w="525" w:type="dxa"/>
            <w:gridSpan w:val="2"/>
            <w:tcBorders>
              <w:top w:val="single" w:sz="6" w:space="0" w:color="auto"/>
              <w:left w:val="single" w:sz="18" w:space="0" w:color="auto"/>
            </w:tcBorders>
          </w:tcPr>
          <w:p w:rsidR="00715D15" w:rsidRPr="00715D15" w:rsidRDefault="00715D15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</w:t>
            </w:r>
            <w:r w:rsidR="00ED08A7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5</w:t>
            </w:r>
          </w:p>
        </w:tc>
        <w:tc>
          <w:tcPr>
            <w:tcW w:w="2951" w:type="dxa"/>
            <w:gridSpan w:val="2"/>
            <w:tcBorders>
              <w:top w:val="single" w:sz="6" w:space="0" w:color="auto"/>
            </w:tcBorders>
          </w:tcPr>
          <w:p w:rsidR="00715D15" w:rsidRPr="00715D15" w:rsidRDefault="00715D15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U-3a</w:t>
            </w:r>
          </w:p>
        </w:tc>
        <w:tc>
          <w:tcPr>
            <w:tcW w:w="1520" w:type="dxa"/>
            <w:gridSpan w:val="2"/>
            <w:tcBorders>
              <w:top w:val="single" w:sz="6" w:space="0" w:color="auto"/>
            </w:tcBorders>
          </w:tcPr>
          <w:p w:rsidR="00715D15" w:rsidRPr="00715D15" w:rsidRDefault="00715D15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39" w:type="dxa"/>
            <w:tcBorders>
              <w:top w:val="single" w:sz="6" w:space="0" w:color="auto"/>
            </w:tcBorders>
          </w:tcPr>
          <w:p w:rsidR="00715D15" w:rsidRPr="00715D15" w:rsidRDefault="00715D15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</w:tcBorders>
          </w:tcPr>
          <w:p w:rsidR="00715D15" w:rsidRPr="00715D15" w:rsidRDefault="00715D15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right w:val="single" w:sz="18" w:space="0" w:color="auto"/>
            </w:tcBorders>
          </w:tcPr>
          <w:p w:rsidR="00715D15" w:rsidRPr="00715D15" w:rsidRDefault="00715D15" w:rsidP="000208D0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</w:t>
            </w:r>
          </w:p>
        </w:tc>
      </w:tr>
    </w:tbl>
    <w:p w:rsidR="00D74CF3" w:rsidRPr="00715D15" w:rsidRDefault="00D74CF3" w:rsidP="00D74CF3">
      <w:pPr>
        <w:tabs>
          <w:tab w:val="left" w:pos="2715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ab/>
      </w:r>
    </w:p>
    <w:p w:rsidR="00A056B0" w:rsidRPr="00715D15" w:rsidRDefault="00A056B0" w:rsidP="00A056B0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15D15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Przewidywany termin wprowadzenia stałej organizacji ruchu</w:t>
      </w:r>
    </w:p>
    <w:p w:rsidR="00A056B0" w:rsidRPr="00715D15" w:rsidRDefault="00A056B0" w:rsidP="00A056B0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056B0" w:rsidRPr="00715D15" w:rsidRDefault="00A056B0" w:rsidP="00A056B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15D15">
        <w:rPr>
          <w:rFonts w:ascii="Arial" w:hAnsi="Arial" w:cs="Arial"/>
          <w:color w:val="0D0D0D" w:themeColor="text1" w:themeTint="F2"/>
          <w:sz w:val="24"/>
          <w:szCs w:val="24"/>
        </w:rPr>
        <w:t xml:space="preserve">Wprowadzenie stałej organizacji ruchu wg  niniejszego projektu </w:t>
      </w:r>
      <w:r w:rsidR="00715D15">
        <w:rPr>
          <w:rFonts w:ascii="Arial" w:hAnsi="Arial" w:cs="Arial"/>
          <w:color w:val="0D0D0D" w:themeColor="text1" w:themeTint="F2"/>
          <w:sz w:val="24"/>
          <w:szCs w:val="24"/>
        </w:rPr>
        <w:t>zaplan</w:t>
      </w:r>
      <w:r w:rsidR="00CE431B">
        <w:rPr>
          <w:rFonts w:ascii="Arial" w:hAnsi="Arial" w:cs="Arial"/>
          <w:color w:val="0D0D0D" w:themeColor="text1" w:themeTint="F2"/>
          <w:sz w:val="24"/>
          <w:szCs w:val="24"/>
        </w:rPr>
        <w:t>owano na dzień 15 sierpnia 2017r.</w:t>
      </w:r>
    </w:p>
    <w:p w:rsidR="00A056B0" w:rsidRPr="00715D15" w:rsidRDefault="00A056B0" w:rsidP="00A056B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056B0" w:rsidRPr="00A056B0" w:rsidRDefault="00A056B0" w:rsidP="00A056B0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A056B0" w:rsidRPr="0018158F" w:rsidRDefault="00A056B0" w:rsidP="00A056B0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056B0" w:rsidRPr="0018158F" w:rsidRDefault="00A056B0" w:rsidP="00A056B0">
      <w:pPr>
        <w:spacing w:after="0"/>
        <w:jc w:val="center"/>
        <w:rPr>
          <w:rFonts w:ascii="Arial" w:hAnsi="Arial" w:cs="Arial"/>
          <w:color w:val="0D0D0D" w:themeColor="text1" w:themeTint="F2"/>
          <w:sz w:val="32"/>
          <w:szCs w:val="32"/>
        </w:rPr>
      </w:pPr>
      <w:r w:rsidRPr="0018158F">
        <w:rPr>
          <w:rFonts w:ascii="Arial" w:hAnsi="Arial" w:cs="Arial"/>
          <w:color w:val="0D0D0D" w:themeColor="text1" w:themeTint="F2"/>
          <w:sz w:val="32"/>
          <w:szCs w:val="32"/>
        </w:rPr>
        <w:t>CZĘŚĆ  GRAFICZNA</w:t>
      </w:r>
    </w:p>
    <w:p w:rsidR="00A056B0" w:rsidRPr="0018158F" w:rsidRDefault="00A056B0" w:rsidP="00A056B0">
      <w:pPr>
        <w:spacing w:after="0"/>
        <w:jc w:val="center"/>
        <w:rPr>
          <w:rFonts w:ascii="Arial" w:hAnsi="Arial" w:cs="Arial"/>
          <w:color w:val="0D0D0D" w:themeColor="text1" w:themeTint="F2"/>
          <w:sz w:val="32"/>
          <w:szCs w:val="32"/>
        </w:rPr>
      </w:pPr>
    </w:p>
    <w:p w:rsidR="00A056B0" w:rsidRPr="0018158F" w:rsidRDefault="00A056B0" w:rsidP="00A056B0">
      <w:pPr>
        <w:spacing w:after="0"/>
        <w:jc w:val="center"/>
        <w:rPr>
          <w:rFonts w:ascii="Arial" w:hAnsi="Arial" w:cs="Arial"/>
          <w:color w:val="0D0D0D" w:themeColor="text1" w:themeTint="F2"/>
          <w:sz w:val="32"/>
          <w:szCs w:val="32"/>
        </w:rPr>
      </w:pPr>
    </w:p>
    <w:p w:rsidR="00A056B0" w:rsidRPr="0018158F" w:rsidRDefault="00A056B0" w:rsidP="00A056B0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8158F">
        <w:rPr>
          <w:rFonts w:ascii="Arial" w:hAnsi="Arial" w:cs="Arial"/>
          <w:color w:val="0D0D0D" w:themeColor="text1" w:themeTint="F2"/>
          <w:sz w:val="24"/>
          <w:szCs w:val="24"/>
        </w:rPr>
        <w:t xml:space="preserve">    - rys. nr  1.  Lokalizacja przedsięwzięcia, sk</w:t>
      </w:r>
      <w:r w:rsidR="00D4548F">
        <w:rPr>
          <w:rFonts w:ascii="Arial" w:hAnsi="Arial" w:cs="Arial"/>
          <w:color w:val="0D0D0D" w:themeColor="text1" w:themeTint="F2"/>
          <w:sz w:val="24"/>
          <w:szCs w:val="24"/>
        </w:rPr>
        <w:t>ala 1 : 5 000, 1: 50 000.</w:t>
      </w:r>
    </w:p>
    <w:p w:rsidR="00A056B0" w:rsidRPr="0018158F" w:rsidRDefault="00A056B0" w:rsidP="0018158F">
      <w:pPr>
        <w:spacing w:after="0"/>
        <w:ind w:left="426" w:hanging="426"/>
        <w:rPr>
          <w:rFonts w:ascii="Arial" w:hAnsi="Arial" w:cs="Arial"/>
          <w:color w:val="0D0D0D" w:themeColor="text1" w:themeTint="F2"/>
          <w:sz w:val="24"/>
          <w:szCs w:val="24"/>
        </w:rPr>
      </w:pPr>
      <w:r w:rsidRPr="0018158F">
        <w:rPr>
          <w:rFonts w:ascii="Arial" w:hAnsi="Arial" w:cs="Arial"/>
          <w:color w:val="0D0D0D" w:themeColor="text1" w:themeTint="F2"/>
          <w:sz w:val="24"/>
          <w:szCs w:val="24"/>
        </w:rPr>
        <w:t xml:space="preserve">    - rys. nr  2. Projektowana organizac</w:t>
      </w:r>
      <w:r w:rsidR="0018158F">
        <w:rPr>
          <w:rFonts w:ascii="Arial" w:hAnsi="Arial" w:cs="Arial"/>
          <w:color w:val="0D0D0D" w:themeColor="text1" w:themeTint="F2"/>
          <w:sz w:val="24"/>
          <w:szCs w:val="24"/>
        </w:rPr>
        <w:t>ja ruchu, ul. Żwirowa, Aleja Lip</w:t>
      </w:r>
      <w:r w:rsidRPr="0018158F">
        <w:rPr>
          <w:rFonts w:ascii="Arial" w:hAnsi="Arial" w:cs="Arial"/>
          <w:color w:val="0D0D0D" w:themeColor="text1" w:themeTint="F2"/>
          <w:sz w:val="24"/>
          <w:szCs w:val="24"/>
        </w:rPr>
        <w:t>,</w:t>
      </w:r>
      <w:r w:rsidR="0018158F">
        <w:rPr>
          <w:rFonts w:ascii="Arial" w:hAnsi="Arial" w:cs="Arial"/>
          <w:color w:val="0D0D0D" w:themeColor="text1" w:themeTint="F2"/>
          <w:sz w:val="24"/>
          <w:szCs w:val="24"/>
        </w:rPr>
        <w:t xml:space="preserve"> Osikowa, Jodłowa i Wąska.  Skala   1 : 1000</w:t>
      </w:r>
    </w:p>
    <w:p w:rsidR="00A056B0" w:rsidRPr="0018158F" w:rsidRDefault="00A056B0" w:rsidP="00A056B0">
      <w:pPr>
        <w:spacing w:after="0"/>
        <w:rPr>
          <w:color w:val="0D0D0D" w:themeColor="text1" w:themeTint="F2"/>
        </w:rPr>
      </w:pPr>
      <w:r w:rsidRPr="0018158F">
        <w:rPr>
          <w:rFonts w:ascii="Arial" w:hAnsi="Arial" w:cs="Arial"/>
          <w:color w:val="0D0D0D" w:themeColor="text1" w:themeTint="F2"/>
          <w:sz w:val="24"/>
          <w:szCs w:val="24"/>
        </w:rPr>
        <w:t xml:space="preserve">    </w:t>
      </w:r>
    </w:p>
    <w:p w:rsidR="00A056B0" w:rsidRPr="0018158F" w:rsidRDefault="00A056B0" w:rsidP="00A056B0">
      <w:pPr>
        <w:rPr>
          <w:color w:val="0D0D0D" w:themeColor="text1" w:themeTint="F2"/>
        </w:rPr>
      </w:pPr>
    </w:p>
    <w:p w:rsidR="00A056B0" w:rsidRPr="00A056B0" w:rsidRDefault="00A056B0" w:rsidP="00A056B0">
      <w:pPr>
        <w:rPr>
          <w:color w:val="FF0000"/>
        </w:rPr>
      </w:pPr>
    </w:p>
    <w:p w:rsidR="00A056B0" w:rsidRPr="00A056B0" w:rsidRDefault="00A056B0" w:rsidP="00A056B0">
      <w:pPr>
        <w:rPr>
          <w:color w:val="FF0000"/>
        </w:rPr>
      </w:pPr>
    </w:p>
    <w:p w:rsidR="00A056B0" w:rsidRPr="00A056B0" w:rsidRDefault="00A056B0" w:rsidP="00A056B0">
      <w:pPr>
        <w:rPr>
          <w:color w:val="FF0000"/>
        </w:rPr>
      </w:pPr>
    </w:p>
    <w:p w:rsidR="001D02D7" w:rsidRPr="00A056B0" w:rsidRDefault="001D02D7">
      <w:pPr>
        <w:rPr>
          <w:color w:val="FF0000"/>
        </w:rPr>
      </w:pPr>
    </w:p>
    <w:sectPr w:rsidR="001D02D7" w:rsidRPr="00A056B0" w:rsidSect="000208D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F02" w:rsidRDefault="00C47F02" w:rsidP="00A056B0">
      <w:pPr>
        <w:spacing w:after="0" w:line="240" w:lineRule="auto"/>
      </w:pPr>
      <w:r>
        <w:separator/>
      </w:r>
    </w:p>
  </w:endnote>
  <w:endnote w:type="continuationSeparator" w:id="0">
    <w:p w:rsidR="00C47F02" w:rsidRDefault="00C47F02" w:rsidP="00A05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8507186"/>
      <w:docPartObj>
        <w:docPartGallery w:val="Page Numbers (Bottom of Page)"/>
        <w:docPartUnique/>
      </w:docPartObj>
    </w:sdtPr>
    <w:sdtContent>
      <w:p w:rsidR="0018158F" w:rsidRDefault="001653EA">
        <w:pPr>
          <w:pStyle w:val="Stopka"/>
          <w:jc w:val="right"/>
        </w:pPr>
        <w:fldSimple w:instr=" PAGE   \* MERGEFORMAT ">
          <w:r w:rsidR="00E8730E">
            <w:rPr>
              <w:noProof/>
            </w:rPr>
            <w:t>1</w:t>
          </w:r>
        </w:fldSimple>
      </w:p>
    </w:sdtContent>
  </w:sdt>
  <w:p w:rsidR="0018158F" w:rsidRDefault="0018158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F02" w:rsidRDefault="00C47F02" w:rsidP="00A056B0">
      <w:pPr>
        <w:spacing w:after="0" w:line="240" w:lineRule="auto"/>
      </w:pPr>
      <w:r>
        <w:separator/>
      </w:r>
    </w:p>
  </w:footnote>
  <w:footnote w:type="continuationSeparator" w:id="0">
    <w:p w:rsidR="00C47F02" w:rsidRDefault="00C47F02" w:rsidP="00A056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42820"/>
    <w:multiLevelType w:val="hybridMultilevel"/>
    <w:tmpl w:val="88E2B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AD0822"/>
    <w:multiLevelType w:val="hybridMultilevel"/>
    <w:tmpl w:val="7444D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E14F33"/>
    <w:multiLevelType w:val="hybridMultilevel"/>
    <w:tmpl w:val="8174C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E2D83"/>
    <w:multiLevelType w:val="hybridMultilevel"/>
    <w:tmpl w:val="66125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56B0"/>
    <w:rsid w:val="000208D0"/>
    <w:rsid w:val="001653EA"/>
    <w:rsid w:val="0018158F"/>
    <w:rsid w:val="001C5C90"/>
    <w:rsid w:val="001D02D7"/>
    <w:rsid w:val="001E4395"/>
    <w:rsid w:val="001F568C"/>
    <w:rsid w:val="00223749"/>
    <w:rsid w:val="00241448"/>
    <w:rsid w:val="00270F95"/>
    <w:rsid w:val="002E525A"/>
    <w:rsid w:val="003160C4"/>
    <w:rsid w:val="00385EB6"/>
    <w:rsid w:val="00446F44"/>
    <w:rsid w:val="0071044A"/>
    <w:rsid w:val="00715D15"/>
    <w:rsid w:val="0075763B"/>
    <w:rsid w:val="007866FA"/>
    <w:rsid w:val="007A683A"/>
    <w:rsid w:val="008518BA"/>
    <w:rsid w:val="00865841"/>
    <w:rsid w:val="00926BC0"/>
    <w:rsid w:val="00943F4B"/>
    <w:rsid w:val="009627BD"/>
    <w:rsid w:val="009B2555"/>
    <w:rsid w:val="00A056B0"/>
    <w:rsid w:val="00A74DD0"/>
    <w:rsid w:val="00B4066B"/>
    <w:rsid w:val="00B5730B"/>
    <w:rsid w:val="00B6104B"/>
    <w:rsid w:val="00B87D88"/>
    <w:rsid w:val="00BB74CF"/>
    <w:rsid w:val="00C47F02"/>
    <w:rsid w:val="00C6642E"/>
    <w:rsid w:val="00CE431B"/>
    <w:rsid w:val="00D2159D"/>
    <w:rsid w:val="00D31009"/>
    <w:rsid w:val="00D4548F"/>
    <w:rsid w:val="00D74CF3"/>
    <w:rsid w:val="00DD61E2"/>
    <w:rsid w:val="00E16FB4"/>
    <w:rsid w:val="00E8730E"/>
    <w:rsid w:val="00EA1AFD"/>
    <w:rsid w:val="00ED08A7"/>
    <w:rsid w:val="00ED37BB"/>
    <w:rsid w:val="00FA252B"/>
    <w:rsid w:val="00FB5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56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56B0"/>
    <w:pPr>
      <w:ind w:left="720"/>
      <w:contextualSpacing/>
    </w:pPr>
  </w:style>
  <w:style w:type="table" w:styleId="Tabela-Siatka">
    <w:name w:val="Table Grid"/>
    <w:basedOn w:val="Standardowy"/>
    <w:uiPriority w:val="59"/>
    <w:rsid w:val="00A056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A05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6B0"/>
  </w:style>
  <w:style w:type="paragraph" w:styleId="Nagwek">
    <w:name w:val="header"/>
    <w:basedOn w:val="Normalny"/>
    <w:link w:val="NagwekZnak"/>
    <w:uiPriority w:val="99"/>
    <w:semiHidden/>
    <w:unhideWhenUsed/>
    <w:rsid w:val="00A05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056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10</Pages>
  <Words>1912</Words>
  <Characters>11475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2016-07-06T11:21:00Z</cp:lastPrinted>
  <dcterms:created xsi:type="dcterms:W3CDTF">2016-03-02T16:18:00Z</dcterms:created>
  <dcterms:modified xsi:type="dcterms:W3CDTF">2016-07-06T11:23:00Z</dcterms:modified>
</cp:coreProperties>
</file>