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6B" w:rsidRPr="00CA7A3C" w:rsidRDefault="009B5A6B" w:rsidP="00D92A3E">
      <w:pPr>
        <w:pStyle w:val="Standard"/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</w:pPr>
      <w:bookmarkStart w:id="0" w:name="_GoBack"/>
      <w:bookmarkEnd w:id="0"/>
      <w:r w:rsidRPr="00645AF2">
        <w:rPr>
          <w:rFonts w:ascii="Times New Roman" w:hAnsi="Times New Roman" w:cs="Times New Roman"/>
          <w:b/>
          <w:color w:val="auto"/>
          <w:lang w:val="pl-PL"/>
        </w:rPr>
        <w:t xml:space="preserve">Załącznik nr </w:t>
      </w:r>
      <w:r>
        <w:rPr>
          <w:rFonts w:ascii="Times New Roman" w:hAnsi="Times New Roman" w:cs="Times New Roman"/>
          <w:b/>
          <w:color w:val="auto"/>
          <w:lang w:val="pl-PL"/>
        </w:rPr>
        <w:t>4</w:t>
      </w:r>
      <w:r w:rsidRPr="00645AF2">
        <w:rPr>
          <w:rFonts w:ascii="Times New Roman" w:hAnsi="Times New Roman" w:cs="Times New Roman"/>
          <w:b/>
          <w:color w:val="auto"/>
          <w:lang w:val="pl-PL"/>
        </w:rPr>
        <w:t xml:space="preserve"> – </w:t>
      </w:r>
      <w:r>
        <w:rPr>
          <w:rFonts w:ascii="Times New Roman" w:hAnsi="Times New Roman" w:cs="Times New Roman"/>
          <w:b/>
          <w:color w:val="auto"/>
          <w:lang w:val="pl-PL"/>
        </w:rPr>
        <w:t>tabela – zbiorniki bezodpływowe i przydomowe oczyszczanie ścieków</w:t>
      </w:r>
    </w:p>
    <w:p w:rsidR="009B5A6B" w:rsidRPr="00CA7A3C" w:rsidRDefault="009B5A6B" w:rsidP="00310DB4">
      <w:pPr>
        <w:pStyle w:val="Standard"/>
        <w:jc w:val="right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tbl>
      <w:tblPr>
        <w:tblW w:w="14392" w:type="dxa"/>
        <w:tblInd w:w="-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"/>
        <w:gridCol w:w="1467"/>
        <w:gridCol w:w="1134"/>
        <w:gridCol w:w="709"/>
        <w:gridCol w:w="1134"/>
        <w:gridCol w:w="1984"/>
        <w:gridCol w:w="851"/>
        <w:gridCol w:w="1417"/>
        <w:gridCol w:w="1134"/>
        <w:gridCol w:w="993"/>
        <w:gridCol w:w="992"/>
        <w:gridCol w:w="1019"/>
        <w:gridCol w:w="1069"/>
      </w:tblGrid>
      <w:tr w:rsidR="009B5A6B" w:rsidRPr="00CA7A3C" w:rsidTr="00EF6A7B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A6B" w:rsidRPr="00CA7A3C" w:rsidRDefault="009B5A6B" w:rsidP="00CA7A3C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Lp.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Nr domu (z zachowaniem chronologii numeracji budynków)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Imię i nazwisko właściciela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Nr geod. działki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Liczba osób zamieszkałych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Sposób zagospodarowania ścieków bytowych (zbiornik bezodpływowy, przydomowa oczyszczalnia ścieków)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Zbiorniki bezodpływowe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Przydomoweoczyszczalnieścieków</w:t>
            </w:r>
          </w:p>
        </w:tc>
      </w:tr>
      <w:tr w:rsidR="009B5A6B" w:rsidRPr="00D94C69" w:rsidTr="00EF6A7B"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0C2C59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0C2C59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0C2C59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CA7A3C" w:rsidRDefault="009B5A6B" w:rsidP="000C2C59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CA7A3C" w:rsidRDefault="009B5A6B" w:rsidP="000C2C59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0C2C59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CA7A3C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Pojemność zbiornika [m³]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Wykonanie zbiornika (krę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gi betonowe, zbiornik żelbetowy</w:t>
            </w: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 xml:space="preserve"> prefabrykowany l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 xml:space="preserve">ub wykonany metodą gospodarczą </w:t>
            </w: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metalowy, poliestrowy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, zalewany betonem</w:t>
            </w:r>
            <w:r w:rsidRPr="00CA7A3C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 xml:space="preserve">Czy zawarto umowę na wywóz nieczystości płynnych, data ostatniego wywozu nieczystości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Typ przydomowej oczyszczalni, rok uruchomienia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 xml:space="preserve">Przepustowość oczyszczalni [m³/d]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Odbiornik ścieków oczyszczonych (drenaż rozsączający, studnia chłonna, inny)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CA7A3C" w:rsidRDefault="009B5A6B" w:rsidP="00645AF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Czy zawarto umowę na nieczystości płynnych, data ostatniego wywozu nieczystości</w:t>
            </w:r>
          </w:p>
        </w:tc>
      </w:tr>
      <w:tr w:rsidR="009B5A6B" w:rsidRPr="00D94C69" w:rsidTr="00EF6A7B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9B5A6B" w:rsidRPr="00D94C69" w:rsidTr="00EF6A7B">
        <w:trPr>
          <w:trHeight w:val="3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9B5A6B" w:rsidRPr="00D94C69" w:rsidTr="00EF6A7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9B5A6B" w:rsidRPr="00D94C69" w:rsidTr="00EF6A7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9B5A6B" w:rsidRPr="00D94C69" w:rsidTr="00EF6A7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9B5A6B" w:rsidRPr="00D94C69" w:rsidTr="00EF6A7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9B5A6B" w:rsidRPr="00D94C69" w:rsidTr="00EF6A7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9B5A6B" w:rsidRPr="00D94C69" w:rsidTr="00EF6A7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A6B" w:rsidRPr="00645AF2" w:rsidRDefault="009B5A6B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</w:tbl>
    <w:p w:rsidR="009B5A6B" w:rsidRPr="00645AF2" w:rsidRDefault="009B5A6B" w:rsidP="00310DB4">
      <w:pPr>
        <w:pStyle w:val="Standard"/>
        <w:spacing w:after="160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p w:rsidR="009B5A6B" w:rsidRPr="00645AF2" w:rsidRDefault="009B5A6B" w:rsidP="00310DB4">
      <w:pPr>
        <w:pStyle w:val="Standard"/>
        <w:spacing w:after="160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645AF2">
        <w:rPr>
          <w:rFonts w:ascii="Times New Roman" w:hAnsi="Times New Roman" w:cs="Times New Roman"/>
          <w:b/>
          <w:color w:val="auto"/>
          <w:lang w:val="pl-PL"/>
        </w:rPr>
        <w:t>UWAGA! Do wykazu należy dołączyć dokumenty potwierdzające, że usługi te zostały wykonane należycie.</w:t>
      </w:r>
    </w:p>
    <w:p w:rsidR="009B5A6B" w:rsidRPr="00645AF2" w:rsidRDefault="009B5A6B" w:rsidP="00310DB4">
      <w:pPr>
        <w:pStyle w:val="Standard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p w:rsidR="009B5A6B" w:rsidRPr="00645AF2" w:rsidRDefault="009B5A6B" w:rsidP="00310DB4">
      <w:pPr>
        <w:pStyle w:val="Standard"/>
        <w:jc w:val="both"/>
        <w:rPr>
          <w:rFonts w:ascii="Times New Roman" w:hAnsi="Times New Roman" w:cs="Times New Roman"/>
          <w:color w:val="auto"/>
          <w:lang w:val="pl-PL"/>
        </w:rPr>
      </w:pPr>
    </w:p>
    <w:p w:rsidR="009B5A6B" w:rsidRPr="00645AF2" w:rsidRDefault="009B5A6B" w:rsidP="00310DB4">
      <w:pPr>
        <w:pStyle w:val="Standard"/>
        <w:jc w:val="both"/>
        <w:rPr>
          <w:rFonts w:ascii="Times New Roman" w:hAnsi="Times New Roman" w:cs="Times New Roman"/>
          <w:color w:val="auto"/>
          <w:lang w:val="pl-PL"/>
        </w:rPr>
      </w:pPr>
    </w:p>
    <w:p w:rsidR="009B5A6B" w:rsidRPr="00645AF2" w:rsidRDefault="009B5A6B" w:rsidP="00310DB4">
      <w:pPr>
        <w:pStyle w:val="Standard"/>
        <w:jc w:val="both"/>
        <w:rPr>
          <w:rFonts w:ascii="Times New Roman" w:hAnsi="Times New Roman" w:cs="Times New Roman"/>
          <w:color w:val="auto"/>
          <w:lang w:val="pl-PL"/>
        </w:rPr>
      </w:pPr>
    </w:p>
    <w:p w:rsidR="009B5A6B" w:rsidRPr="00645AF2" w:rsidRDefault="009B5A6B" w:rsidP="00310DB4">
      <w:pPr>
        <w:pStyle w:val="Standard"/>
        <w:jc w:val="both"/>
        <w:rPr>
          <w:rFonts w:ascii="Times New Roman" w:hAnsi="Times New Roman" w:cs="Times New Roman"/>
          <w:color w:val="auto"/>
          <w:lang w:val="pl-PL"/>
        </w:rPr>
      </w:pPr>
    </w:p>
    <w:p w:rsidR="009B5A6B" w:rsidRPr="00645AF2" w:rsidRDefault="009B5A6B" w:rsidP="00310DB4">
      <w:pPr>
        <w:pStyle w:val="Standard"/>
        <w:jc w:val="both"/>
        <w:rPr>
          <w:rFonts w:ascii="Times New Roman" w:hAnsi="Times New Roman" w:cs="Times New Roman"/>
          <w:color w:val="auto"/>
          <w:lang w:val="pl-PL"/>
        </w:rPr>
      </w:pP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  <w:t>……………………………………</w:t>
      </w:r>
    </w:p>
    <w:p w:rsidR="009B5A6B" w:rsidRPr="00645AF2" w:rsidRDefault="009B5A6B" w:rsidP="00310DB4">
      <w:pPr>
        <w:pStyle w:val="Standard"/>
        <w:ind w:left="5664"/>
        <w:rPr>
          <w:rFonts w:ascii="Times New Roman" w:hAnsi="Times New Roman" w:cs="Times New Roman"/>
          <w:lang w:val="pl-PL"/>
        </w:rPr>
      </w:pPr>
      <w:r w:rsidRPr="00645AF2">
        <w:rPr>
          <w:rFonts w:ascii="Times New Roman" w:hAnsi="Times New Roman" w:cs="Times New Roman"/>
          <w:color w:val="auto"/>
          <w:lang w:val="pl-PL"/>
        </w:rPr>
        <w:t>(podpis osoby uprawnionej)</w:t>
      </w:r>
    </w:p>
    <w:p w:rsidR="009B5A6B" w:rsidRPr="00645AF2" w:rsidRDefault="009B5A6B" w:rsidP="00310DB4">
      <w:pPr>
        <w:rPr>
          <w:rFonts w:ascii="Times New Roman" w:hAnsi="Times New Roman" w:cs="Times New Roman"/>
          <w:lang w:val="pl-PL"/>
        </w:rPr>
      </w:pPr>
    </w:p>
    <w:p w:rsidR="009B5A6B" w:rsidRPr="00645AF2" w:rsidRDefault="009B5A6B">
      <w:pPr>
        <w:rPr>
          <w:rFonts w:ascii="Times New Roman" w:hAnsi="Times New Roman" w:cs="Times New Roman"/>
        </w:rPr>
      </w:pPr>
    </w:p>
    <w:sectPr w:rsidR="009B5A6B" w:rsidRPr="00645AF2" w:rsidSect="00D92A3E">
      <w:pgSz w:w="16838" w:h="11906" w:orient="landscape"/>
      <w:pgMar w:top="1417" w:right="1134" w:bottom="1417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8D"/>
    <w:rsid w:val="00045D8D"/>
    <w:rsid w:val="000C2C59"/>
    <w:rsid w:val="000D21CB"/>
    <w:rsid w:val="00310DB4"/>
    <w:rsid w:val="00331F9E"/>
    <w:rsid w:val="00381670"/>
    <w:rsid w:val="003F1169"/>
    <w:rsid w:val="00402AA8"/>
    <w:rsid w:val="00411D19"/>
    <w:rsid w:val="004505A5"/>
    <w:rsid w:val="00490E10"/>
    <w:rsid w:val="004B0552"/>
    <w:rsid w:val="005257F5"/>
    <w:rsid w:val="00645AF2"/>
    <w:rsid w:val="006C128A"/>
    <w:rsid w:val="007545E0"/>
    <w:rsid w:val="00776F67"/>
    <w:rsid w:val="0079513D"/>
    <w:rsid w:val="00800D35"/>
    <w:rsid w:val="0087453B"/>
    <w:rsid w:val="00946C82"/>
    <w:rsid w:val="009B5A6B"/>
    <w:rsid w:val="00AE6C6D"/>
    <w:rsid w:val="00B91DC1"/>
    <w:rsid w:val="00BC4602"/>
    <w:rsid w:val="00C864A7"/>
    <w:rsid w:val="00CA7A3C"/>
    <w:rsid w:val="00CE13D5"/>
    <w:rsid w:val="00D1648C"/>
    <w:rsid w:val="00D92A3E"/>
    <w:rsid w:val="00D94C69"/>
    <w:rsid w:val="00E431A6"/>
    <w:rsid w:val="00E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B4"/>
    <w:pPr>
      <w:widowControl w:val="0"/>
      <w:suppressAutoHyphens/>
      <w:spacing w:line="100" w:lineRule="atLeast"/>
    </w:pPr>
    <w:rPr>
      <w:rFonts w:cs="Tahoma"/>
      <w:color w:val="000000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10DB4"/>
    <w:pPr>
      <w:widowControl w:val="0"/>
      <w:suppressAutoHyphens/>
      <w:textAlignment w:val="baseline"/>
    </w:pPr>
    <w:rPr>
      <w:rFonts w:cs="Tahoma"/>
      <w:color w:val="000000"/>
      <w:kern w:val="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tabela – zbiorniki bezodpływowe i przydomowe oczyszczanie ścieków</dc:title>
  <dc:subject/>
  <dc:creator>Anna Biala</dc:creator>
  <cp:keywords/>
  <dc:description/>
  <cp:lastModifiedBy>katarzyna-kolasa</cp:lastModifiedBy>
  <cp:revision>3</cp:revision>
  <dcterms:created xsi:type="dcterms:W3CDTF">2022-06-24T10:11:00Z</dcterms:created>
  <dcterms:modified xsi:type="dcterms:W3CDTF">2022-10-04T12:33:00Z</dcterms:modified>
</cp:coreProperties>
</file>