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3620" w14:textId="77777777" w:rsidR="00344075" w:rsidRPr="00A05B50" w:rsidRDefault="0034407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1A7E34C8" w14:textId="77777777" w:rsidR="00344075" w:rsidRPr="00A05B50" w:rsidRDefault="00344075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14:paraId="76BB973F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14:paraId="15A64DBE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14:paraId="28011D42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4DCC3F66" w14:textId="77777777" w:rsidR="00344075" w:rsidRPr="00A05B50" w:rsidRDefault="00344075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2FA8FE67" w14:textId="77777777" w:rsidR="00344075" w:rsidRPr="00A05B50" w:rsidRDefault="0034407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013480CD" w14:textId="77777777" w:rsidR="00344075" w:rsidRPr="00A05B50" w:rsidRDefault="0034407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563DE19B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1F04ECCD" w14:textId="77777777" w:rsidR="00344075" w:rsidRPr="00A05B50" w:rsidRDefault="0034407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1AFD2C39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7D963F93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0811E570" w14:textId="77777777" w:rsidR="00344075" w:rsidRPr="00A05B50" w:rsidRDefault="0034407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319BB70E" w14:textId="77777777" w:rsidR="00344075" w:rsidRPr="00A05B50" w:rsidRDefault="0034407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3DCA64DC" w14:textId="77777777"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188C1E6C" w14:textId="77777777"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5277C82F" w14:textId="77777777" w:rsidR="00344075" w:rsidRPr="00D90E11" w:rsidRDefault="00344075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14:paraId="5847A0B1" w14:textId="7FEAC1CA" w:rsidR="00344075" w:rsidRPr="00FB585E" w:rsidRDefault="00344075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W odpowiedzi na zapytanie ofertowe na</w:t>
      </w:r>
      <w:r w:rsidRPr="00FB585E">
        <w:rPr>
          <w:rFonts w:ascii="Sylfaen" w:hAnsi="Sylfaen" w:cs="Sylfaen"/>
          <w:color w:val="FF00FF"/>
          <w:sz w:val="22"/>
          <w:szCs w:val="22"/>
        </w:rPr>
        <w:t xml:space="preserve"> </w:t>
      </w:r>
      <w:r w:rsidR="00E70FFC" w:rsidRPr="00E70FFC">
        <w:rPr>
          <w:rFonts w:ascii="Sylfaen" w:hAnsi="Sylfaen" w:cs="Calibri"/>
          <w:sz w:val="22"/>
          <w:szCs w:val="22"/>
        </w:rPr>
        <w:t>wykonanie usługi polegającej na opracowaniu dokumentacji projektowo-kosztorysowych na remont ulicy Żywicznej</w:t>
      </w:r>
      <w:r w:rsidR="00702944" w:rsidRPr="00702944">
        <w:rPr>
          <w:rFonts w:ascii="Sylfaen" w:hAnsi="Sylfaen" w:cs="Calibri"/>
          <w:sz w:val="22"/>
          <w:szCs w:val="22"/>
        </w:rPr>
        <w:t>.</w:t>
      </w:r>
    </w:p>
    <w:p w14:paraId="4EEC9C89" w14:textId="77777777" w:rsidR="00344075" w:rsidRPr="00FB585E" w:rsidRDefault="00344075" w:rsidP="004F1B6F">
      <w:pPr>
        <w:pStyle w:val="Akapitzlist"/>
        <w:spacing w:after="80" w:line="288" w:lineRule="auto"/>
        <w:ind w:left="0"/>
        <w:jc w:val="both"/>
        <w:rPr>
          <w:rFonts w:ascii="Sylfaen" w:hAnsi="Sylfaen"/>
          <w:b/>
        </w:rPr>
      </w:pPr>
      <w:r w:rsidRPr="00FB585E">
        <w:rPr>
          <w:rFonts w:ascii="Sylfaen" w:hAnsi="Sylfaen" w:cs="Sylfaen"/>
        </w:rPr>
        <w:t xml:space="preserve">oferuję realizację zamówienia za cenę: </w:t>
      </w:r>
    </w:p>
    <w:p w14:paraId="663E25BC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793A81B3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548E9927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color w:val="000000"/>
          <w:sz w:val="22"/>
          <w:szCs w:val="22"/>
        </w:rPr>
        <w:t>zł</w:t>
      </w:r>
    </w:p>
    <w:p w14:paraId="7D964102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0848F3C0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71BBB057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. zł</w:t>
      </w:r>
    </w:p>
    <w:p w14:paraId="4868DE29" w14:textId="77777777" w:rsidR="00344075" w:rsidRPr="00FB585E" w:rsidRDefault="00344075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7A1F9BB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FB585E">
        <w:rPr>
          <w:rFonts w:ascii="Sylfaen" w:hAnsi="Sylfaen" w:cs="Sylfaen"/>
          <w:strike/>
          <w:sz w:val="22"/>
          <w:szCs w:val="22"/>
        </w:rPr>
        <w:t>………………</w:t>
      </w: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29A6A17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788E0DC0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7CB27AAE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66194FD5" w14:textId="77777777" w:rsidR="00344075" w:rsidRPr="00FB585E" w:rsidRDefault="00344075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Ze strony Wykonawcy realizacje zamówienia koordynować będzie: </w:t>
      </w:r>
    </w:p>
    <w:p w14:paraId="74188A7F" w14:textId="77777777" w:rsidR="00344075" w:rsidRPr="00FB585E" w:rsidRDefault="00344075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Tomasz Koc, </w:t>
      </w:r>
      <w:hyperlink r:id="rId5" w:history="1">
        <w:r w:rsidRPr="00FB585E">
          <w:rPr>
            <w:rStyle w:val="Hipercze"/>
            <w:rFonts w:ascii="Sylfaen" w:hAnsi="Sylfaen" w:cs="Sylfaen"/>
            <w:sz w:val="22"/>
            <w:szCs w:val="22"/>
          </w:rPr>
          <w:t>tomasz.koc</w:t>
        </w:r>
        <w:r w:rsidRPr="00FB585E">
          <w:rPr>
            <w:rStyle w:val="Hipercze"/>
            <w:rFonts w:ascii="Sylfaen" w:hAnsi="Sylfaen"/>
            <w:sz w:val="22"/>
            <w:szCs w:val="22"/>
          </w:rPr>
          <w:t>@</w:t>
        </w:r>
        <w:r w:rsidRPr="00FB585E">
          <w:rPr>
            <w:rStyle w:val="Hipercze"/>
            <w:rFonts w:ascii="Sylfaen" w:hAnsi="Sylfaen" w:cs="Sylfaen"/>
            <w:sz w:val="22"/>
            <w:szCs w:val="22"/>
          </w:rPr>
          <w:t>poczta.lomianki.pl</w:t>
        </w:r>
      </w:hyperlink>
      <w:r w:rsidRPr="00FB585E">
        <w:rPr>
          <w:rFonts w:ascii="Sylfaen" w:hAnsi="Sylfaen"/>
          <w:sz w:val="22"/>
          <w:szCs w:val="22"/>
        </w:rPr>
        <w:t>,</w:t>
      </w:r>
    </w:p>
    <w:p w14:paraId="6C862E75" w14:textId="77777777" w:rsidR="00344075" w:rsidRPr="00FB585E" w:rsidRDefault="00344075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     Andrzej Boniakowski tel. 22 888 9880, </w:t>
      </w:r>
      <w:hyperlink r:id="rId6" w:history="1">
        <w:r w:rsidRPr="00FB585E">
          <w:rPr>
            <w:rStyle w:val="Hipercze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FB585E">
        <w:rPr>
          <w:rFonts w:ascii="Sylfaen" w:hAnsi="Sylfaen" w:cs="Sylfaen"/>
          <w:sz w:val="22"/>
          <w:szCs w:val="22"/>
        </w:rPr>
        <w:t xml:space="preserve">, </w:t>
      </w:r>
    </w:p>
    <w:p w14:paraId="72B13650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137D85F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5189F62D" w14:textId="77777777"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34B61030" w14:textId="77777777"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4797D43C" w14:textId="77777777" w:rsidR="00344075" w:rsidRPr="00FB585E" w:rsidRDefault="0034407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6B5D0A0" w14:textId="77777777" w:rsidR="00344075" w:rsidRPr="00A05B50" w:rsidRDefault="0034407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81140E6" w14:textId="77777777" w:rsidR="00344075" w:rsidRDefault="00344075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14:paraId="38F388ED" w14:textId="77777777" w:rsidR="00344075" w:rsidRPr="009370CB" w:rsidRDefault="00344075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344075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2896781">
    <w:abstractNumId w:val="0"/>
  </w:num>
  <w:num w:numId="2" w16cid:durableId="1342853886">
    <w:abstractNumId w:val="1"/>
  </w:num>
  <w:num w:numId="3" w16cid:durableId="190108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059129">
    <w:abstractNumId w:val="3"/>
  </w:num>
  <w:num w:numId="5" w16cid:durableId="21458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04672"/>
    <w:rsid w:val="0004471E"/>
    <w:rsid w:val="000565CB"/>
    <w:rsid w:val="0009578F"/>
    <w:rsid w:val="000C0741"/>
    <w:rsid w:val="000D67B1"/>
    <w:rsid w:val="00137337"/>
    <w:rsid w:val="00152B13"/>
    <w:rsid w:val="001807DF"/>
    <w:rsid w:val="001C16A0"/>
    <w:rsid w:val="001C42C5"/>
    <w:rsid w:val="001E63CC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44075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2944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7658A"/>
    <w:rsid w:val="00D90E11"/>
    <w:rsid w:val="00DC7CFC"/>
    <w:rsid w:val="00DE089A"/>
    <w:rsid w:val="00DF6D29"/>
    <w:rsid w:val="00E00953"/>
    <w:rsid w:val="00E50DBD"/>
    <w:rsid w:val="00E64960"/>
    <w:rsid w:val="00E70FFC"/>
    <w:rsid w:val="00E716FF"/>
    <w:rsid w:val="00EC2F2E"/>
    <w:rsid w:val="00F11556"/>
    <w:rsid w:val="00F9436B"/>
    <w:rsid w:val="00F94C41"/>
    <w:rsid w:val="00FB29EF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8888"/>
  <w15:docId w15:val="{AD46E6EE-BBF4-4DF6-8DAE-5A7B66A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30</cp:revision>
  <cp:lastPrinted>2021-02-02T13:24:00Z</cp:lastPrinted>
  <dcterms:created xsi:type="dcterms:W3CDTF">2020-01-15T09:48:00Z</dcterms:created>
  <dcterms:modified xsi:type="dcterms:W3CDTF">2023-08-11T06:15:00Z</dcterms:modified>
</cp:coreProperties>
</file>