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680B" w14:textId="77777777"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29E63FE5" w14:textId="77777777"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14:paraId="012DFC20" w14:textId="77777777"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14:paraId="5C2E197C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14:paraId="6F949D49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3362ECC3" w14:textId="77777777"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521B666" w14:textId="77777777"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295F64C9" w14:textId="77777777"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4BAA4511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14:paraId="5E28730B" w14:textId="77777777"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14:paraId="50D24CFB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2EE006D0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14:paraId="637213EE" w14:textId="77777777"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14:paraId="2A737E69" w14:textId="77777777"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BC539AB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48421F73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2BBD5FD0" w14:textId="77777777"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14:paraId="1B116AA8" w14:textId="77DA6CFD" w:rsidR="00E8002D" w:rsidRPr="007D7B12" w:rsidRDefault="00E8002D" w:rsidP="007D7B12">
      <w:pPr>
        <w:pStyle w:val="Akapitzlist"/>
        <w:spacing w:line="288" w:lineRule="auto"/>
        <w:ind w:left="0"/>
        <w:jc w:val="both"/>
        <w:rPr>
          <w:rFonts w:cs="Calibri"/>
          <w:bCs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F479AD" w:rsidRPr="00F479AD">
        <w:rPr>
          <w:rFonts w:cs="Calibri"/>
          <w:bCs/>
        </w:rPr>
        <w:t xml:space="preserve">Pełnienie kompleksowego nadzoru inwestorskiego </w:t>
      </w:r>
      <w:r w:rsidR="00F479AD">
        <w:rPr>
          <w:rFonts w:cs="Calibri"/>
          <w:bCs/>
        </w:rPr>
        <w:t xml:space="preserve">                    </w:t>
      </w:r>
      <w:r w:rsidR="00F479AD" w:rsidRPr="00F479AD">
        <w:rPr>
          <w:rFonts w:cs="Calibri"/>
          <w:bCs/>
        </w:rPr>
        <w:t xml:space="preserve">nad rozbudową ulicy Wspólnej  w gminie Łomianki na odcinku od ul. Paderewskiego </w:t>
      </w:r>
      <w:r w:rsidR="00F479AD">
        <w:rPr>
          <w:rFonts w:cs="Calibri"/>
          <w:bCs/>
        </w:rPr>
        <w:t xml:space="preserve">                               </w:t>
      </w:r>
      <w:r w:rsidR="00F479AD" w:rsidRPr="00F479AD">
        <w:rPr>
          <w:rFonts w:cs="Calibri"/>
          <w:bCs/>
        </w:rPr>
        <w:t>do al. Chopina w ramach zadania inwestycyjnego nr 2016/04 pn. Przebudowa ulicy Wspólnej.</w:t>
      </w:r>
    </w:p>
    <w:p w14:paraId="4CF37A27" w14:textId="77777777"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14:paraId="33A1FD1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8781E4B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32F1E80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14:paraId="21B20CF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6A8FC62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BE71776" w14:textId="77777777"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14:paraId="4B7BFE3B" w14:textId="77777777"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14:paraId="6ED4FAA4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14:paraId="7BA06447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5333FDF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0CA3B90A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7FFE7E35" w14:textId="26A882D2" w:rsidR="00E8002D" w:rsidRPr="00BC4E32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  <w:r w:rsidR="007D7B12">
        <w:rPr>
          <w:rFonts w:ascii="Sylfaen" w:hAnsi="Sylfaen" w:cs="Sylfaen"/>
          <w:sz w:val="22"/>
          <w:szCs w:val="22"/>
        </w:rPr>
        <w:t xml:space="preserve"> Tomasz Koc.</w:t>
      </w:r>
    </w:p>
    <w:p w14:paraId="613CC5B1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378FCA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03826FD6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3E09294D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00825089" w14:textId="77777777"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25837EA" w14:textId="77777777"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D65E2ED" w14:textId="77777777"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3329265">
    <w:abstractNumId w:val="0"/>
  </w:num>
  <w:num w:numId="2" w16cid:durableId="1521238791">
    <w:abstractNumId w:val="1"/>
  </w:num>
  <w:num w:numId="3" w16cid:durableId="202115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7D7B12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EE2635"/>
    <w:rsid w:val="00F479AD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53AB"/>
  <w15:docId w15:val="{6EE8372D-A168-42C0-B787-A806A2F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10</cp:revision>
  <cp:lastPrinted>2020-01-07T11:21:00Z</cp:lastPrinted>
  <dcterms:created xsi:type="dcterms:W3CDTF">2021-04-27T06:44:00Z</dcterms:created>
  <dcterms:modified xsi:type="dcterms:W3CDTF">2023-10-26T08:06:00Z</dcterms:modified>
</cp:coreProperties>
</file>