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10" w:rsidRPr="00433CA7" w:rsidRDefault="0087001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71AE1" w:rsidRDefault="00271AE1" w:rsidP="0090000F">
      <w:pPr>
        <w:rPr>
          <w:rFonts w:ascii="Sylfaen" w:hAnsi="Sylfaen" w:cs="Sylfaen"/>
          <w:b/>
          <w:bCs/>
          <w:sz w:val="22"/>
          <w:szCs w:val="22"/>
        </w:rPr>
      </w:pPr>
    </w:p>
    <w:p w:rsidR="00271AE1" w:rsidRDefault="00271AE1" w:rsidP="0090000F">
      <w:pPr>
        <w:rPr>
          <w:rFonts w:ascii="Sylfaen" w:hAnsi="Sylfaen" w:cs="Sylfaen"/>
          <w:b/>
          <w:bCs/>
          <w:sz w:val="22"/>
          <w:szCs w:val="22"/>
        </w:rPr>
      </w:pPr>
    </w:p>
    <w:p w:rsidR="00870010" w:rsidRPr="00433CA7" w:rsidRDefault="00870010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</w:p>
    <w:p w:rsidR="00271AE1" w:rsidRDefault="00271AE1" w:rsidP="00E50DBD">
      <w:pPr>
        <w:rPr>
          <w:rFonts w:ascii="Sylfaen" w:hAnsi="Sylfaen" w:cs="Sylfaen"/>
          <w:sz w:val="22"/>
          <w:szCs w:val="22"/>
        </w:rPr>
      </w:pPr>
    </w:p>
    <w:p w:rsidR="00271AE1" w:rsidRDefault="00271AE1" w:rsidP="00E50DBD">
      <w:pPr>
        <w:rPr>
          <w:rFonts w:ascii="Sylfaen" w:hAnsi="Sylfaen" w:cs="Sylfaen"/>
          <w:sz w:val="22"/>
          <w:szCs w:val="22"/>
        </w:rPr>
      </w:pPr>
    </w:p>
    <w:p w:rsidR="00271AE1" w:rsidRDefault="00271AE1" w:rsidP="00E50DBD">
      <w:pPr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70010" w:rsidRPr="00433CA7" w:rsidRDefault="00870010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70010" w:rsidRPr="00433CA7" w:rsidRDefault="0087001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70010" w:rsidRPr="00433CA7" w:rsidRDefault="00870010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</w:t>
      </w:r>
      <w:r w:rsidR="00271AE1">
        <w:rPr>
          <w:rFonts w:ascii="Sylfaen" w:hAnsi="Sylfaen" w:cs="Sylfaen"/>
          <w:sz w:val="22"/>
          <w:szCs w:val="22"/>
        </w:rPr>
        <w:t>-</w:t>
      </w:r>
      <w:r w:rsidRPr="00433CA7">
        <w:rPr>
          <w:rFonts w:ascii="Sylfaen" w:hAnsi="Sylfaen" w:cs="Sylfaen"/>
          <w:sz w:val="22"/>
          <w:szCs w:val="22"/>
        </w:rPr>
        <w:t>prawna ..........................................................................................................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870010" w:rsidRPr="00433CA7" w:rsidRDefault="0087001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271AE1" w:rsidRDefault="00271AE1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</w:p>
    <w:p w:rsidR="00870010" w:rsidRPr="009C6B6A" w:rsidRDefault="00870010" w:rsidP="00E50DBD">
      <w:pPr>
        <w:ind w:left="5787" w:firstLine="153"/>
        <w:rPr>
          <w:rFonts w:ascii="Garamond" w:hAnsi="Garamond" w:cs="Sylfaen"/>
          <w:b/>
          <w:bCs/>
          <w:sz w:val="28"/>
          <w:szCs w:val="28"/>
        </w:rPr>
      </w:pPr>
      <w:r w:rsidRPr="009C6B6A">
        <w:rPr>
          <w:rFonts w:ascii="Garamond" w:hAnsi="Garamond" w:cs="Sylfaen"/>
          <w:b/>
          <w:bCs/>
          <w:sz w:val="28"/>
          <w:szCs w:val="28"/>
        </w:rPr>
        <w:t>Gmina Łomianki</w:t>
      </w:r>
    </w:p>
    <w:p w:rsidR="00870010" w:rsidRPr="009C6B6A" w:rsidRDefault="00870010" w:rsidP="00E50DBD">
      <w:pPr>
        <w:ind w:left="5664" w:firstLine="276"/>
        <w:rPr>
          <w:rFonts w:ascii="Garamond" w:hAnsi="Garamond" w:cs="Sylfaen"/>
          <w:b/>
          <w:bCs/>
          <w:sz w:val="28"/>
          <w:szCs w:val="28"/>
        </w:rPr>
      </w:pPr>
      <w:r w:rsidRPr="009C6B6A">
        <w:rPr>
          <w:rFonts w:ascii="Garamond" w:hAnsi="Garamond" w:cs="Sylfaen"/>
          <w:b/>
          <w:bCs/>
          <w:sz w:val="28"/>
          <w:szCs w:val="28"/>
        </w:rPr>
        <w:t>ul. Warszawska 115</w:t>
      </w:r>
    </w:p>
    <w:p w:rsidR="00870010" w:rsidRPr="009C6B6A" w:rsidRDefault="00870010" w:rsidP="00E50DBD">
      <w:pPr>
        <w:ind w:left="5664" w:firstLine="276"/>
        <w:rPr>
          <w:rFonts w:ascii="Garamond" w:hAnsi="Garamond" w:cs="Sylfaen"/>
          <w:b/>
          <w:bCs/>
          <w:sz w:val="28"/>
          <w:szCs w:val="28"/>
        </w:rPr>
      </w:pPr>
      <w:r w:rsidRPr="009C6B6A">
        <w:rPr>
          <w:rFonts w:ascii="Garamond" w:hAnsi="Garamond" w:cs="Sylfaen"/>
          <w:b/>
          <w:bCs/>
          <w:sz w:val="28"/>
          <w:szCs w:val="28"/>
        </w:rPr>
        <w:t>05 – 092  Łomianki</w:t>
      </w:r>
    </w:p>
    <w:p w:rsidR="00870010" w:rsidRPr="009C6B6A" w:rsidRDefault="00870010" w:rsidP="00E50DBD">
      <w:pPr>
        <w:pStyle w:val="Default"/>
        <w:jc w:val="center"/>
        <w:rPr>
          <w:rFonts w:ascii="Garamond" w:hAnsi="Garamond" w:cs="Calibri"/>
          <w:b/>
          <w:sz w:val="28"/>
          <w:szCs w:val="28"/>
        </w:rPr>
      </w:pPr>
      <w:bookmarkStart w:id="0" w:name="_GoBack"/>
      <w:bookmarkEnd w:id="0"/>
    </w:p>
    <w:p w:rsidR="00271AE1" w:rsidRPr="009C6B6A" w:rsidRDefault="00271AE1" w:rsidP="004F0EA3">
      <w:pPr>
        <w:spacing w:line="288" w:lineRule="auto"/>
        <w:jc w:val="both"/>
        <w:rPr>
          <w:rFonts w:ascii="Garamond" w:hAnsi="Garamond" w:cs="Calibri"/>
          <w:b/>
          <w:sz w:val="28"/>
          <w:szCs w:val="28"/>
        </w:rPr>
      </w:pPr>
    </w:p>
    <w:p w:rsidR="00870010" w:rsidRPr="009C6B6A" w:rsidRDefault="00870010" w:rsidP="00E24917">
      <w:pPr>
        <w:jc w:val="both"/>
        <w:rPr>
          <w:rFonts w:ascii="Garamond" w:hAnsi="Garamond" w:cs="Calibri"/>
          <w:b/>
          <w:sz w:val="28"/>
          <w:szCs w:val="28"/>
        </w:rPr>
      </w:pPr>
      <w:r w:rsidRPr="009C6B6A">
        <w:rPr>
          <w:rFonts w:ascii="Garamond" w:hAnsi="Garamond" w:cs="Calibri"/>
          <w:b/>
          <w:sz w:val="28"/>
          <w:szCs w:val="28"/>
        </w:rPr>
        <w:t>W odpowiedzi na rozeznanie rynku:</w:t>
      </w:r>
      <w:r w:rsidRPr="009C6B6A">
        <w:rPr>
          <w:rFonts w:ascii="Garamond" w:hAnsi="Garamond"/>
          <w:b/>
          <w:sz w:val="28"/>
          <w:szCs w:val="28"/>
        </w:rPr>
        <w:t xml:space="preserve"> </w:t>
      </w:r>
      <w:r w:rsidR="00E24917" w:rsidRPr="009C6B6A">
        <w:rPr>
          <w:rFonts w:ascii="Garamond" w:hAnsi="Garamond" w:cstheme="minorHAnsi"/>
          <w:b/>
          <w:sz w:val="28"/>
          <w:szCs w:val="28"/>
        </w:rPr>
        <w:t xml:space="preserve">opracowaniu dokumentacji koncepcyjnej wykonania instalacji radiowęzła w szkole podstawowej w Łomiankach – nr. zad. 2023/06 pn.: Budowa i instalacja radiowęzła w Szkole Podstawowej Nr 2 im. Ireny Szewińskiej i w Szkole Podstawowej Nr 3 im. Janusza Kusocińskiego w Łomiankach w latach 2023 i 2024. </w:t>
      </w:r>
    </w:p>
    <w:p w:rsidR="00271AE1" w:rsidRPr="009C6B6A" w:rsidRDefault="00271AE1" w:rsidP="00435811">
      <w:pPr>
        <w:pStyle w:val="Default"/>
        <w:spacing w:line="360" w:lineRule="auto"/>
        <w:jc w:val="both"/>
        <w:rPr>
          <w:rFonts w:ascii="Garamond" w:hAnsi="Garamond" w:cs="Sylfaen"/>
          <w:sz w:val="28"/>
          <w:szCs w:val="28"/>
        </w:rPr>
      </w:pPr>
    </w:p>
    <w:p w:rsidR="00870010" w:rsidRPr="009C6B6A" w:rsidRDefault="00870010" w:rsidP="00435811">
      <w:pPr>
        <w:pStyle w:val="Default"/>
        <w:spacing w:line="360" w:lineRule="auto"/>
        <w:jc w:val="both"/>
        <w:rPr>
          <w:rFonts w:ascii="Garamond" w:hAnsi="Garamond" w:cs="Sylfaen"/>
          <w:sz w:val="28"/>
          <w:szCs w:val="28"/>
        </w:rPr>
      </w:pPr>
      <w:r w:rsidRPr="009C6B6A">
        <w:rPr>
          <w:rFonts w:ascii="Garamond" w:hAnsi="Garamond" w:cs="Sylfaen"/>
          <w:sz w:val="28"/>
          <w:szCs w:val="28"/>
        </w:rPr>
        <w:t>oferuję realizację zamówienia za cenę:</w:t>
      </w:r>
    </w:p>
    <w:p w:rsidR="00870010" w:rsidRPr="009C6B6A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aramond" w:hAnsi="Garamond" w:cs="Sylfaen"/>
          <w:color w:val="000000"/>
          <w:sz w:val="28"/>
          <w:szCs w:val="28"/>
        </w:rPr>
      </w:pPr>
      <w:r w:rsidRPr="009C6B6A">
        <w:rPr>
          <w:rFonts w:ascii="Garamond" w:hAnsi="Garamond" w:cs="Sylfaen"/>
          <w:color w:val="000000"/>
          <w:sz w:val="28"/>
          <w:szCs w:val="28"/>
        </w:rPr>
        <w:t xml:space="preserve">netto:……………………………………….zł   </w:t>
      </w:r>
    </w:p>
    <w:p w:rsidR="00870010" w:rsidRPr="009C6B6A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aramond" w:hAnsi="Garamond" w:cs="Sylfaen"/>
          <w:color w:val="000000"/>
          <w:sz w:val="28"/>
          <w:szCs w:val="28"/>
        </w:rPr>
      </w:pPr>
      <w:r w:rsidRPr="009C6B6A">
        <w:rPr>
          <w:rFonts w:ascii="Garamond" w:hAnsi="Garamond" w:cs="Sylfaen"/>
          <w:color w:val="000000"/>
          <w:sz w:val="28"/>
          <w:szCs w:val="28"/>
        </w:rPr>
        <w:t>słownie:………………………………………………………………………………………. zł</w:t>
      </w:r>
    </w:p>
    <w:p w:rsidR="00870010" w:rsidRPr="009C6B6A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aramond" w:hAnsi="Garamond" w:cs="Sylfaen"/>
          <w:color w:val="000000"/>
          <w:sz w:val="28"/>
          <w:szCs w:val="28"/>
        </w:rPr>
      </w:pPr>
      <w:r w:rsidRPr="009C6B6A">
        <w:rPr>
          <w:rFonts w:ascii="Garamond" w:hAnsi="Garamond" w:cs="Sylfaen"/>
          <w:color w:val="000000"/>
          <w:sz w:val="28"/>
          <w:szCs w:val="28"/>
        </w:rPr>
        <w:t>podatek VAT ........% tj.: ……</w:t>
      </w:r>
      <w:r w:rsidR="009C6B6A">
        <w:rPr>
          <w:rFonts w:ascii="Garamond" w:hAnsi="Garamond" w:cs="Sylfaen"/>
          <w:color w:val="000000"/>
          <w:sz w:val="28"/>
          <w:szCs w:val="28"/>
        </w:rPr>
        <w:t>….</w:t>
      </w:r>
      <w:r w:rsidRPr="009C6B6A">
        <w:rPr>
          <w:rFonts w:ascii="Garamond" w:hAnsi="Garamond" w:cs="Sylfaen"/>
          <w:color w:val="000000"/>
          <w:sz w:val="28"/>
          <w:szCs w:val="28"/>
        </w:rPr>
        <w:t>………………………………………………...zł</w:t>
      </w:r>
    </w:p>
    <w:p w:rsidR="00870010" w:rsidRPr="009C6B6A" w:rsidRDefault="00870010" w:rsidP="00D200D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aramond" w:hAnsi="Garamond" w:cs="Sylfaen"/>
          <w:color w:val="000000"/>
          <w:sz w:val="28"/>
          <w:szCs w:val="28"/>
        </w:rPr>
      </w:pPr>
      <w:r w:rsidRPr="009C6B6A">
        <w:rPr>
          <w:rFonts w:ascii="Garamond" w:hAnsi="Garamond" w:cs="Sylfaen"/>
          <w:color w:val="000000"/>
          <w:sz w:val="28"/>
          <w:szCs w:val="28"/>
        </w:rPr>
        <w:t>słownie:…………………………………………………………………………. zł</w:t>
      </w:r>
    </w:p>
    <w:p w:rsidR="00E24917" w:rsidRPr="009C6B6A" w:rsidRDefault="00E24917" w:rsidP="00D200D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aramond" w:hAnsi="Garamond" w:cs="Sylfaen"/>
          <w:color w:val="000000"/>
          <w:sz w:val="28"/>
          <w:szCs w:val="28"/>
        </w:rPr>
      </w:pPr>
      <w:r w:rsidRPr="009C6B6A">
        <w:rPr>
          <w:rFonts w:ascii="Garamond" w:hAnsi="Garamond" w:cs="Sylfaen"/>
          <w:color w:val="000000"/>
          <w:sz w:val="28"/>
          <w:szCs w:val="28"/>
        </w:rPr>
        <w:t>brutto:……………………………………..zł</w:t>
      </w:r>
    </w:p>
    <w:p w:rsidR="00E24917" w:rsidRPr="009C6B6A" w:rsidRDefault="00E24917" w:rsidP="00D200D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Garamond" w:hAnsi="Garamond" w:cs="Sylfaen"/>
          <w:color w:val="000000"/>
          <w:sz w:val="28"/>
          <w:szCs w:val="28"/>
        </w:rPr>
      </w:pPr>
      <w:r w:rsidRPr="009C6B6A">
        <w:rPr>
          <w:rFonts w:ascii="Garamond" w:hAnsi="Garamond" w:cs="Sylfaen"/>
          <w:color w:val="000000"/>
          <w:sz w:val="28"/>
          <w:szCs w:val="28"/>
        </w:rPr>
        <w:t xml:space="preserve">słownie: …………………………………………………………………………zł </w:t>
      </w: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71AE1" w:rsidRPr="00433CA7" w:rsidRDefault="00271AE1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870010" w:rsidRPr="00433CA7" w:rsidRDefault="00870010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70010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15FD"/>
    <w:rsid w:val="00053999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1AE1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5EA3"/>
    <w:rsid w:val="004719AE"/>
    <w:rsid w:val="004C5949"/>
    <w:rsid w:val="004F0EA3"/>
    <w:rsid w:val="00530FFB"/>
    <w:rsid w:val="00536231"/>
    <w:rsid w:val="005804B6"/>
    <w:rsid w:val="005828FD"/>
    <w:rsid w:val="00602488"/>
    <w:rsid w:val="00612ED2"/>
    <w:rsid w:val="006236F8"/>
    <w:rsid w:val="00630526"/>
    <w:rsid w:val="00637D44"/>
    <w:rsid w:val="0065238F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6B6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421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00D3"/>
    <w:rsid w:val="00D22BF4"/>
    <w:rsid w:val="00D26305"/>
    <w:rsid w:val="00D559F1"/>
    <w:rsid w:val="00D915C9"/>
    <w:rsid w:val="00DE5075"/>
    <w:rsid w:val="00DF67B2"/>
    <w:rsid w:val="00E00953"/>
    <w:rsid w:val="00E24917"/>
    <w:rsid w:val="00E3344D"/>
    <w:rsid w:val="00E47A1A"/>
    <w:rsid w:val="00E50DBD"/>
    <w:rsid w:val="00E80C57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22AAB"/>
  <w15:docId w15:val="{9A92477D-92D3-4E6B-BAF7-74F3202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 Gawin</cp:lastModifiedBy>
  <cp:revision>2</cp:revision>
  <cp:lastPrinted>2020-01-07T11:21:00Z</cp:lastPrinted>
  <dcterms:created xsi:type="dcterms:W3CDTF">2023-12-28T11:26:00Z</dcterms:created>
  <dcterms:modified xsi:type="dcterms:W3CDTF">2023-12-28T11:26:00Z</dcterms:modified>
</cp:coreProperties>
</file>